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B7A97">
      <w:pPr>
        <w:jc w:val="center"/>
        <w:rPr>
          <w:rFonts w:ascii="方正小标宋简体" w:eastAsia="方正小标宋简体" w:hAnsi="黑体" w:cs="Times New Roman"/>
          <w:b/>
          <w:bCs/>
          <w:sz w:val="44"/>
          <w:szCs w:val="44"/>
        </w:rPr>
      </w:pPr>
      <w:r>
        <w:rPr>
          <w:rFonts w:ascii="方正小标宋简体" w:eastAsia="方正小标宋简体" w:hAnsi="黑体" w:cs="Times New Roman" w:hint="eastAsia"/>
          <w:b/>
          <w:bCs/>
          <w:sz w:val="44"/>
          <w:szCs w:val="44"/>
        </w:rPr>
        <w:t>2024年中山大学百年华诞“校庆杯”</w:t>
      </w:r>
    </w:p>
    <w:p w:rsidR="00AB7A97">
      <w:pPr>
        <w:jc w:val="center"/>
        <w:rPr>
          <w:rFonts w:ascii="方正小标宋简体" w:eastAsia="方正小标宋简体" w:hAnsi="黑体" w:cs="Times New Roman"/>
          <w:b/>
          <w:bCs/>
          <w:sz w:val="44"/>
          <w:szCs w:val="44"/>
        </w:rPr>
      </w:pPr>
      <w:r>
        <w:rPr>
          <w:rFonts w:ascii="方正小标宋简体" w:eastAsia="方正小标宋简体" w:hAnsi="黑体" w:cs="Times New Roman" w:hint="eastAsia"/>
          <w:b/>
          <w:bCs/>
          <w:sz w:val="44"/>
          <w:szCs w:val="44"/>
        </w:rPr>
        <w:t>教职工篮球赛竞赛规程</w:t>
      </w:r>
    </w:p>
    <w:p w:rsidR="00AB7A97">
      <w:pPr>
        <w:jc w:val="center"/>
        <w:rPr>
          <w:rFonts w:ascii="Times New Roman" w:eastAsia="楷体" w:hAnsi="Times New Roman" w:cs="Times New Roman"/>
          <w:b/>
          <w:bCs/>
          <w:sz w:val="32"/>
          <w:szCs w:val="32"/>
        </w:rPr>
      </w:pP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主办单位：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中山大学工会委员会、中山大学体育部</w:t>
      </w: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承办单位：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中山大学教职工逸仙体育俱乐部</w:t>
      </w: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协办单位：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电子与信息工程学院、中山医学院、历史学系（珠海）、材料学院</w:t>
      </w: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参加单位：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以校区为参赛单位，共4支球队参赛：广州校区南校园与东校园联队</w:t>
      </w:r>
      <w:r>
        <w:rPr>
          <w:rFonts w:ascii="仿宋_GB2312" w:eastAsia="仿宋_GB2312" w:hAnsi="宋体" w:cs="Times New Roman" w:hint="eastAsia"/>
          <w:sz w:val="32"/>
          <w:szCs w:val="32"/>
        </w:rPr>
        <w:t>（广州1队）</w:t>
      </w:r>
      <w:r>
        <w:rPr>
          <w:rFonts w:ascii="仿宋_GB2312" w:eastAsia="仿宋_GB2312" w:hAnsi="宋体" w:cs="Times New Roman"/>
          <w:sz w:val="32"/>
          <w:szCs w:val="32"/>
        </w:rPr>
        <w:t xml:space="preserve"> 、北校园与</w:t>
      </w:r>
      <w:r>
        <w:rPr>
          <w:rFonts w:ascii="仿宋_GB2312" w:eastAsia="仿宋_GB2312" w:hAnsi="宋体" w:cs="Times New Roman" w:hint="eastAsia"/>
          <w:sz w:val="32"/>
          <w:szCs w:val="32"/>
        </w:rPr>
        <w:t>广州</w:t>
      </w:r>
      <w:r>
        <w:rPr>
          <w:rFonts w:ascii="仿宋_GB2312" w:eastAsia="仿宋_GB2312" w:hAnsi="宋体" w:cs="Times New Roman"/>
          <w:sz w:val="32"/>
          <w:szCs w:val="32"/>
        </w:rPr>
        <w:t>附属学院联队</w:t>
      </w:r>
      <w:r>
        <w:rPr>
          <w:rFonts w:ascii="仿宋_GB2312" w:eastAsia="仿宋_GB2312" w:hAnsi="宋体" w:cs="Times New Roman" w:hint="eastAsia"/>
          <w:sz w:val="32"/>
          <w:szCs w:val="32"/>
        </w:rPr>
        <w:t>（广州</w:t>
      </w:r>
      <w:r>
        <w:rPr>
          <w:rFonts w:ascii="仿宋_GB2312" w:eastAsia="仿宋_GB2312" w:hAnsi="宋体" w:cs="Times New Roman"/>
          <w:sz w:val="32"/>
          <w:szCs w:val="32"/>
        </w:rPr>
        <w:t>2</w:t>
      </w:r>
      <w:r>
        <w:rPr>
          <w:rFonts w:ascii="仿宋_GB2312" w:eastAsia="仿宋_GB2312" w:hAnsi="宋体" w:cs="Times New Roman" w:hint="eastAsia"/>
          <w:sz w:val="32"/>
          <w:szCs w:val="32"/>
        </w:rPr>
        <w:t>队）</w:t>
      </w:r>
      <w:r>
        <w:rPr>
          <w:rFonts w:ascii="仿宋_GB2312" w:eastAsia="仿宋_GB2312" w:hAnsi="宋体" w:cs="Times New Roman"/>
          <w:sz w:val="32"/>
          <w:szCs w:val="32"/>
        </w:rPr>
        <w:t>、</w:t>
      </w:r>
      <w:r>
        <w:rPr>
          <w:rFonts w:ascii="仿宋_GB2312" w:eastAsia="仿宋_GB2312" w:hAnsi="宋体" w:cs="Times New Roman" w:hint="eastAsia"/>
          <w:sz w:val="32"/>
          <w:szCs w:val="32"/>
        </w:rPr>
        <w:t>珠海校区与珠海附属医院联队</w:t>
      </w:r>
      <w:r>
        <w:rPr>
          <w:rFonts w:ascii="仿宋_GB2312" w:eastAsia="仿宋_GB2312" w:hAnsi="宋体" w:cs="Times New Roman"/>
          <w:sz w:val="32"/>
          <w:szCs w:val="32"/>
        </w:rPr>
        <w:t>、</w:t>
      </w:r>
      <w:r>
        <w:rPr>
          <w:rFonts w:ascii="仿宋_GB2312" w:eastAsia="仿宋_GB2312" w:hAnsi="宋体" w:cs="Times New Roman" w:hint="eastAsia"/>
          <w:sz w:val="32"/>
          <w:szCs w:val="32"/>
        </w:rPr>
        <w:t>深圳校区与深圳附属医院联队</w:t>
      </w: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比赛日期和地点：</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2024年6月</w:t>
      </w:r>
      <w:r>
        <w:rPr>
          <w:rFonts w:ascii="仿宋_GB2312" w:eastAsia="仿宋_GB2312" w:hAnsi="宋体" w:cs="Times New Roman" w:hint="eastAsia"/>
          <w:sz w:val="32"/>
          <w:szCs w:val="32"/>
        </w:rPr>
        <w:t>1</w:t>
      </w:r>
      <w:r>
        <w:rPr>
          <w:rFonts w:ascii="仿宋_GB2312" w:eastAsia="仿宋_GB2312" w:hAnsi="宋体" w:cs="Times New Roman"/>
          <w:sz w:val="32"/>
          <w:szCs w:val="32"/>
        </w:rPr>
        <w:t>4-16</w:t>
      </w:r>
      <w:r>
        <w:rPr>
          <w:rFonts w:ascii="仿宋_GB2312" w:eastAsia="仿宋_GB2312" w:hAnsi="宋体" w:cs="Times New Roman" w:hint="eastAsia"/>
          <w:sz w:val="32"/>
          <w:szCs w:val="32"/>
        </w:rPr>
        <w:t>日</w:t>
      </w:r>
      <w:r>
        <w:rPr>
          <w:rFonts w:ascii="仿宋_GB2312" w:eastAsia="仿宋_GB2312" w:hAnsi="宋体" w:cs="Times New Roman"/>
          <w:sz w:val="32"/>
          <w:szCs w:val="32"/>
        </w:rPr>
        <w:t>在中山大学广州校区东校园</w:t>
      </w:r>
      <w:r>
        <w:rPr>
          <w:rFonts w:ascii="仿宋_GB2312" w:eastAsia="仿宋_GB2312" w:hAnsi="宋体" w:cs="Times New Roman" w:hint="eastAsia"/>
          <w:sz w:val="32"/>
          <w:szCs w:val="32"/>
        </w:rPr>
        <w:t>篮球场</w:t>
      </w:r>
      <w:r>
        <w:rPr>
          <w:rFonts w:ascii="仿宋_GB2312" w:eastAsia="仿宋_GB2312" w:hAnsi="宋体" w:cs="Times New Roman"/>
          <w:sz w:val="32"/>
          <w:szCs w:val="32"/>
        </w:rPr>
        <w:t>进行。</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比赛具体安排：</w:t>
      </w:r>
    </w:p>
    <w:tbl>
      <w:tblPr>
        <w:tblStyle w:val="TableGrid"/>
        <w:tblW w:w="0" w:type="auto"/>
        <w:jc w:val="center"/>
        <w:tblLook w:val="04A0"/>
      </w:tblPr>
      <w:tblGrid>
        <w:gridCol w:w="1555"/>
        <w:gridCol w:w="1452"/>
        <w:gridCol w:w="1950"/>
        <w:gridCol w:w="1941"/>
        <w:gridCol w:w="1398"/>
      </w:tblGrid>
      <w:tr>
        <w:tblPrEx>
          <w:tblW w:w="0" w:type="auto"/>
          <w:jc w:val="center"/>
          <w:tblLook w:val="04A0"/>
        </w:tblPrEx>
        <w:trPr>
          <w:trHeight w:val="314"/>
          <w:jc w:val="center"/>
        </w:trPr>
        <w:tc>
          <w:tcPr>
            <w:tcW w:w="1555" w:type="dxa"/>
          </w:tcPr>
          <w:p w:rsidR="00AB7A97">
            <w:pPr>
              <w:jc w:val="center"/>
              <w:rPr>
                <w:rFonts w:ascii="仿宋_GB2312" w:eastAsia="仿宋_GB2312" w:hAnsi="宋体"/>
                <w:sz w:val="24"/>
                <w:szCs w:val="24"/>
              </w:rPr>
            </w:pPr>
            <w:r>
              <w:rPr>
                <w:rFonts w:ascii="仿宋_GB2312" w:eastAsia="仿宋_GB2312" w:hAnsi="宋体" w:hint="eastAsia"/>
                <w:sz w:val="24"/>
                <w:szCs w:val="24"/>
              </w:rPr>
              <w:t>日期</w:t>
            </w:r>
          </w:p>
        </w:tc>
        <w:tc>
          <w:tcPr>
            <w:tcW w:w="1452" w:type="dxa"/>
          </w:tcPr>
          <w:p w:rsidR="00AB7A97">
            <w:pPr>
              <w:jc w:val="center"/>
              <w:rPr>
                <w:rFonts w:ascii="仿宋_GB2312" w:eastAsia="仿宋_GB2312" w:hAnsi="宋体"/>
                <w:sz w:val="24"/>
                <w:szCs w:val="24"/>
              </w:rPr>
            </w:pPr>
            <w:r>
              <w:rPr>
                <w:rFonts w:ascii="仿宋_GB2312" w:eastAsia="仿宋_GB2312" w:hAnsi="宋体" w:hint="eastAsia"/>
                <w:sz w:val="24"/>
                <w:szCs w:val="24"/>
              </w:rPr>
              <w:t>时间</w:t>
            </w:r>
          </w:p>
        </w:tc>
        <w:tc>
          <w:tcPr>
            <w:tcW w:w="1950" w:type="dxa"/>
          </w:tcPr>
          <w:p w:rsidR="00AB7A97">
            <w:pPr>
              <w:jc w:val="center"/>
              <w:rPr>
                <w:rFonts w:ascii="仿宋_GB2312" w:eastAsia="仿宋_GB2312" w:hAnsi="宋体"/>
                <w:sz w:val="24"/>
                <w:szCs w:val="24"/>
              </w:rPr>
            </w:pPr>
            <w:r>
              <w:rPr>
                <w:rFonts w:ascii="仿宋_GB2312" w:eastAsia="仿宋_GB2312" w:hAnsi="宋体" w:hint="eastAsia"/>
                <w:sz w:val="24"/>
                <w:szCs w:val="24"/>
              </w:rPr>
              <w:t>比赛项目</w:t>
            </w:r>
          </w:p>
        </w:tc>
        <w:tc>
          <w:tcPr>
            <w:tcW w:w="3339" w:type="dxa"/>
            <w:gridSpan w:val="2"/>
          </w:tcPr>
          <w:p w:rsidR="00AB7A97">
            <w:pPr>
              <w:jc w:val="center"/>
              <w:rPr>
                <w:rFonts w:ascii="仿宋_GB2312" w:eastAsia="仿宋_GB2312" w:hAnsi="宋体"/>
                <w:sz w:val="24"/>
                <w:szCs w:val="24"/>
              </w:rPr>
            </w:pPr>
            <w:r>
              <w:rPr>
                <w:rFonts w:ascii="仿宋_GB2312" w:eastAsia="仿宋_GB2312" w:hAnsi="宋体" w:hint="eastAsia"/>
                <w:sz w:val="24"/>
                <w:szCs w:val="24"/>
              </w:rPr>
              <w:t>比赛队伍</w:t>
            </w:r>
          </w:p>
        </w:tc>
      </w:tr>
      <w:tr>
        <w:tblPrEx>
          <w:tblW w:w="0" w:type="auto"/>
          <w:jc w:val="center"/>
          <w:tblLook w:val="04A0"/>
        </w:tblPrEx>
        <w:trPr>
          <w:trHeight w:val="314"/>
          <w:jc w:val="center"/>
        </w:trPr>
        <w:tc>
          <w:tcPr>
            <w:tcW w:w="1555" w:type="dxa"/>
            <w:vMerge w:val="restart"/>
            <w:vAlign w:val="center"/>
          </w:tcPr>
          <w:p w:rsidR="00AB7A97">
            <w:pPr>
              <w:rPr>
                <w:rFonts w:ascii="仿宋_GB2312" w:eastAsia="仿宋_GB2312" w:hAnsi="宋体"/>
                <w:sz w:val="24"/>
                <w:szCs w:val="24"/>
              </w:rPr>
            </w:pPr>
            <w:r>
              <w:rPr>
                <w:rFonts w:ascii="仿宋_GB2312" w:eastAsia="仿宋_GB2312" w:hAnsi="宋体" w:hint="eastAsia"/>
                <w:sz w:val="24"/>
                <w:szCs w:val="24"/>
              </w:rPr>
              <w:t>6月14日</w:t>
            </w: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18:00</w:t>
            </w:r>
          </w:p>
        </w:tc>
        <w:tc>
          <w:tcPr>
            <w:tcW w:w="1950" w:type="dxa"/>
            <w:vMerge w:val="restart"/>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sz w:val="24"/>
                <w:szCs w:val="24"/>
              </w:rPr>
              <w:t>V5</w:t>
            </w: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广州1队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广州2队</w:t>
            </w:r>
          </w:p>
        </w:tc>
      </w:tr>
      <w:tr>
        <w:tblPrEx>
          <w:tblW w:w="0" w:type="auto"/>
          <w:jc w:val="center"/>
          <w:tblLook w:val="04A0"/>
        </w:tblPrEx>
        <w:trPr>
          <w:trHeight w:val="314"/>
          <w:jc w:val="center"/>
        </w:trPr>
        <w:tc>
          <w:tcPr>
            <w:tcW w:w="1555" w:type="dxa"/>
            <w:vMerge/>
          </w:tcPr>
          <w:p w:rsidR="00AB7A97">
            <w:pPr>
              <w:jc w:val="cente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19:30</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珠海队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深圳队</w:t>
            </w:r>
          </w:p>
        </w:tc>
      </w:tr>
      <w:tr>
        <w:tblPrEx>
          <w:tblW w:w="0" w:type="auto"/>
          <w:jc w:val="center"/>
          <w:tblLook w:val="04A0"/>
        </w:tblPrEx>
        <w:trPr>
          <w:trHeight w:val="314"/>
          <w:jc w:val="center"/>
        </w:trPr>
        <w:tc>
          <w:tcPr>
            <w:tcW w:w="1555" w:type="dxa"/>
            <w:vMerge w:val="restart"/>
            <w:vAlign w:val="center"/>
          </w:tcPr>
          <w:p w:rsidR="00AB7A97">
            <w:pPr>
              <w:rPr>
                <w:rFonts w:ascii="仿宋_GB2312" w:eastAsia="仿宋_GB2312" w:hAnsi="宋体"/>
                <w:sz w:val="24"/>
                <w:szCs w:val="24"/>
              </w:rPr>
            </w:pPr>
            <w:r>
              <w:rPr>
                <w:rFonts w:ascii="仿宋_GB2312" w:eastAsia="仿宋_GB2312" w:hAnsi="宋体" w:hint="eastAsia"/>
                <w:sz w:val="24"/>
                <w:szCs w:val="24"/>
              </w:rPr>
              <w:t>6月1</w:t>
            </w:r>
            <w:r>
              <w:rPr>
                <w:rFonts w:ascii="仿宋_GB2312" w:eastAsia="仿宋_GB2312" w:hAnsi="宋体"/>
                <w:sz w:val="24"/>
                <w:szCs w:val="24"/>
              </w:rPr>
              <w:t>5</w:t>
            </w:r>
            <w:r>
              <w:rPr>
                <w:rFonts w:ascii="仿宋_GB2312" w:eastAsia="仿宋_GB2312" w:hAnsi="宋体" w:hint="eastAsia"/>
                <w:sz w:val="24"/>
                <w:szCs w:val="24"/>
              </w:rPr>
              <w:t>日</w:t>
            </w:r>
          </w:p>
        </w:tc>
        <w:tc>
          <w:tcPr>
            <w:tcW w:w="1452"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0</w:t>
            </w:r>
            <w:r>
              <w:rPr>
                <w:rFonts w:ascii="仿宋_GB2312" w:eastAsia="仿宋_GB2312" w:hAnsi="宋体"/>
                <w:sz w:val="24"/>
                <w:szCs w:val="24"/>
              </w:rPr>
              <w:t>9:00</w:t>
            </w:r>
          </w:p>
        </w:tc>
        <w:tc>
          <w:tcPr>
            <w:tcW w:w="1950" w:type="dxa"/>
            <w:vMerge w:val="restart"/>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sz w:val="24"/>
                <w:szCs w:val="24"/>
              </w:rPr>
              <w:t>V</w:t>
            </w:r>
            <w:r>
              <w:rPr>
                <w:rFonts w:ascii="仿宋_GB2312" w:eastAsia="仿宋_GB2312" w:hAnsi="宋体" w:hint="eastAsia"/>
                <w:sz w:val="24"/>
                <w:szCs w:val="24"/>
              </w:rPr>
              <w:t>3</w:t>
            </w: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广州1队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广州2队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09:15</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珠海队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深圳队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09:30</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广州1队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珠海队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09:45</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w:t>
            </w:r>
            <w:r>
              <w:rPr>
                <w:rFonts w:ascii="仿宋_GB2312" w:eastAsia="仿宋_GB2312" w:hAnsi="宋体"/>
                <w:sz w:val="24"/>
                <w:szCs w:val="24"/>
              </w:rPr>
              <w:t>2</w:t>
            </w:r>
            <w:r>
              <w:rPr>
                <w:rFonts w:ascii="仿宋_GB2312" w:eastAsia="仿宋_GB2312" w:hAnsi="宋体" w:hint="eastAsia"/>
                <w:sz w:val="24"/>
                <w:szCs w:val="24"/>
              </w:rPr>
              <w:t>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深圳队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10:00</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w:t>
            </w:r>
            <w:r>
              <w:rPr>
                <w:rFonts w:ascii="仿宋_GB2312" w:eastAsia="仿宋_GB2312" w:hAnsi="宋体"/>
                <w:sz w:val="24"/>
                <w:szCs w:val="24"/>
              </w:rPr>
              <w:t>1</w:t>
            </w:r>
            <w:r>
              <w:rPr>
                <w:rFonts w:ascii="仿宋_GB2312" w:eastAsia="仿宋_GB2312" w:hAnsi="宋体" w:hint="eastAsia"/>
                <w:sz w:val="24"/>
                <w:szCs w:val="24"/>
              </w:rPr>
              <w:t>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深圳队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10:15</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广州2队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珠海队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Merge w:val="restart"/>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1</w:t>
            </w:r>
            <w:r>
              <w:rPr>
                <w:rFonts w:ascii="仿宋_GB2312" w:eastAsia="仿宋_GB2312" w:hAnsi="宋体" w:hint="eastAsia"/>
                <w:sz w:val="24"/>
                <w:szCs w:val="24"/>
              </w:rPr>
              <w:t>：</w:t>
            </w:r>
            <w:r>
              <w:rPr>
                <w:rFonts w:ascii="仿宋_GB2312" w:eastAsia="仿宋_GB2312" w:hAnsi="宋体"/>
                <w:sz w:val="24"/>
                <w:szCs w:val="24"/>
              </w:rPr>
              <w:t>00</w:t>
            </w:r>
          </w:p>
        </w:tc>
        <w:tc>
          <w:tcPr>
            <w:tcW w:w="1950" w:type="dxa"/>
            <w:vMerge w:val="restart"/>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运球接力</w:t>
            </w:r>
          </w:p>
        </w:tc>
        <w:tc>
          <w:tcPr>
            <w:tcW w:w="3339" w:type="dxa"/>
            <w:gridSpan w:val="2"/>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广州1队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Merge/>
            <w:vAlign w:val="center"/>
          </w:tcPr>
          <w:p w:rsidR="00AB7A97">
            <w:pPr>
              <w:jc w:val="center"/>
              <w:rPr>
                <w:rFonts w:ascii="仿宋_GB2312" w:eastAsia="仿宋_GB2312" w:hAnsi="宋体"/>
                <w:sz w:val="24"/>
                <w:szCs w:val="24"/>
              </w:rPr>
            </w:pPr>
          </w:p>
        </w:tc>
        <w:tc>
          <w:tcPr>
            <w:tcW w:w="1950" w:type="dxa"/>
            <w:vMerge/>
            <w:vAlign w:val="center"/>
          </w:tcPr>
          <w:p w:rsidR="00AB7A97">
            <w:pPr>
              <w:jc w:val="center"/>
              <w:rPr>
                <w:rFonts w:ascii="仿宋_GB2312" w:eastAsia="仿宋_GB2312" w:hAnsi="宋体"/>
                <w:sz w:val="24"/>
                <w:szCs w:val="24"/>
              </w:rPr>
            </w:pPr>
          </w:p>
        </w:tc>
        <w:tc>
          <w:tcPr>
            <w:tcW w:w="3339" w:type="dxa"/>
            <w:gridSpan w:val="2"/>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广州2队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Merge/>
            <w:vAlign w:val="center"/>
          </w:tcPr>
          <w:p w:rsidR="00AB7A97">
            <w:pPr>
              <w:jc w:val="center"/>
              <w:rPr>
                <w:rFonts w:ascii="仿宋_GB2312" w:eastAsia="仿宋_GB2312" w:hAnsi="宋体"/>
                <w:sz w:val="24"/>
                <w:szCs w:val="24"/>
              </w:rPr>
            </w:pPr>
          </w:p>
        </w:tc>
        <w:tc>
          <w:tcPr>
            <w:tcW w:w="1950" w:type="dxa"/>
            <w:vMerge/>
            <w:vAlign w:val="center"/>
          </w:tcPr>
          <w:p w:rsidR="00AB7A97">
            <w:pPr>
              <w:jc w:val="center"/>
              <w:rPr>
                <w:rFonts w:ascii="仿宋_GB2312" w:eastAsia="仿宋_GB2312" w:hAnsi="宋体"/>
                <w:sz w:val="24"/>
                <w:szCs w:val="24"/>
              </w:rPr>
            </w:pPr>
          </w:p>
        </w:tc>
        <w:tc>
          <w:tcPr>
            <w:tcW w:w="3339" w:type="dxa"/>
            <w:gridSpan w:val="2"/>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珠海队</w:t>
            </w:r>
          </w:p>
        </w:tc>
      </w:tr>
      <w:tr>
        <w:tblPrEx>
          <w:tblW w:w="0" w:type="auto"/>
          <w:jc w:val="center"/>
          <w:tblLook w:val="04A0"/>
        </w:tblPrEx>
        <w:trPr>
          <w:trHeight w:val="314"/>
          <w:jc w:val="center"/>
        </w:trPr>
        <w:tc>
          <w:tcPr>
            <w:tcW w:w="1555" w:type="dxa"/>
            <w:vMerge/>
            <w:vAlign w:val="center"/>
          </w:tcPr>
          <w:p w:rsidR="00AB7A97">
            <w:pPr>
              <w:rPr>
                <w:rFonts w:ascii="仿宋_GB2312" w:eastAsia="仿宋_GB2312" w:hAnsi="宋体"/>
                <w:sz w:val="24"/>
                <w:szCs w:val="24"/>
              </w:rPr>
            </w:pPr>
          </w:p>
        </w:tc>
        <w:tc>
          <w:tcPr>
            <w:tcW w:w="1452" w:type="dxa"/>
            <w:vMerge/>
            <w:vAlign w:val="center"/>
          </w:tcPr>
          <w:p w:rsidR="00AB7A97">
            <w:pPr>
              <w:jc w:val="center"/>
              <w:rPr>
                <w:rFonts w:ascii="仿宋_GB2312" w:eastAsia="仿宋_GB2312" w:hAnsi="宋体"/>
                <w:sz w:val="24"/>
                <w:szCs w:val="24"/>
              </w:rPr>
            </w:pPr>
          </w:p>
        </w:tc>
        <w:tc>
          <w:tcPr>
            <w:tcW w:w="1950" w:type="dxa"/>
            <w:vMerge/>
            <w:vAlign w:val="center"/>
          </w:tcPr>
          <w:p w:rsidR="00AB7A97">
            <w:pPr>
              <w:jc w:val="center"/>
              <w:rPr>
                <w:rFonts w:ascii="仿宋_GB2312" w:eastAsia="仿宋_GB2312" w:hAnsi="宋体"/>
                <w:sz w:val="24"/>
                <w:szCs w:val="24"/>
              </w:rPr>
            </w:pPr>
          </w:p>
        </w:tc>
        <w:tc>
          <w:tcPr>
            <w:tcW w:w="3339" w:type="dxa"/>
            <w:gridSpan w:val="2"/>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深圳队</w:t>
            </w:r>
          </w:p>
        </w:tc>
      </w:tr>
      <w:tr>
        <w:tblPrEx>
          <w:tblW w:w="0" w:type="auto"/>
          <w:jc w:val="center"/>
          <w:tblLook w:val="04A0"/>
        </w:tblPrEx>
        <w:trPr>
          <w:trHeight w:val="314"/>
          <w:jc w:val="center"/>
        </w:trPr>
        <w:tc>
          <w:tcPr>
            <w:tcW w:w="1555" w:type="dxa"/>
            <w:vMerge/>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sz w:val="24"/>
                <w:szCs w:val="24"/>
              </w:rPr>
              <w:t>15:00</w:t>
            </w:r>
          </w:p>
        </w:tc>
        <w:tc>
          <w:tcPr>
            <w:tcW w:w="1950" w:type="dxa"/>
            <w:vMerge w:val="restart"/>
            <w:vAlign w:val="center"/>
          </w:tcPr>
          <w:p w:rsidR="00AB7A97">
            <w:pPr>
              <w:jc w:val="center"/>
              <w:rPr>
                <w:rFonts w:ascii="仿宋_GB2312" w:eastAsia="仿宋_GB2312" w:hAnsi="宋体"/>
                <w:sz w:val="24"/>
                <w:szCs w:val="24"/>
              </w:rPr>
            </w:pPr>
            <w:r>
              <w:rPr>
                <w:rFonts w:ascii="仿宋_GB2312" w:eastAsia="仿宋_GB2312" w:hAnsi="宋体"/>
                <w:sz w:val="24"/>
                <w:szCs w:val="24"/>
              </w:rPr>
              <w:t>5V5</w:t>
            </w: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广州1队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珠海队</w:t>
            </w:r>
          </w:p>
        </w:tc>
      </w:tr>
      <w:tr>
        <w:tblPrEx>
          <w:tblW w:w="0" w:type="auto"/>
          <w:jc w:val="center"/>
          <w:tblLook w:val="04A0"/>
        </w:tblPrEx>
        <w:trPr>
          <w:trHeight w:val="314"/>
          <w:jc w:val="center"/>
        </w:trPr>
        <w:tc>
          <w:tcPr>
            <w:tcW w:w="1555" w:type="dxa"/>
            <w:vMerge/>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6</w:t>
            </w:r>
            <w:r>
              <w:rPr>
                <w:rFonts w:ascii="仿宋_GB2312" w:eastAsia="仿宋_GB2312" w:hAnsi="宋体" w:hint="eastAsia"/>
                <w:sz w:val="24"/>
                <w:szCs w:val="24"/>
              </w:rPr>
              <w:t>:</w:t>
            </w:r>
            <w:r>
              <w:rPr>
                <w:rFonts w:ascii="仿宋_GB2312" w:eastAsia="仿宋_GB2312" w:hAnsi="宋体"/>
                <w:sz w:val="24"/>
                <w:szCs w:val="24"/>
              </w:rPr>
              <w:t>30</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w:t>
            </w:r>
            <w:r>
              <w:rPr>
                <w:rFonts w:ascii="仿宋_GB2312" w:eastAsia="仿宋_GB2312" w:hAnsi="宋体"/>
                <w:sz w:val="24"/>
                <w:szCs w:val="24"/>
              </w:rPr>
              <w:t>2</w:t>
            </w:r>
            <w:r>
              <w:rPr>
                <w:rFonts w:ascii="仿宋_GB2312" w:eastAsia="仿宋_GB2312" w:hAnsi="宋体" w:hint="eastAsia"/>
                <w:sz w:val="24"/>
                <w:szCs w:val="24"/>
              </w:rPr>
              <w:t>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深圳队</w:t>
            </w:r>
          </w:p>
        </w:tc>
      </w:tr>
      <w:tr>
        <w:tblPrEx>
          <w:tblW w:w="0" w:type="auto"/>
          <w:jc w:val="center"/>
          <w:tblLook w:val="04A0"/>
        </w:tblPrEx>
        <w:trPr>
          <w:trHeight w:val="314"/>
          <w:jc w:val="center"/>
        </w:trPr>
        <w:tc>
          <w:tcPr>
            <w:tcW w:w="1555" w:type="dxa"/>
            <w:vMerge w:val="restart"/>
            <w:vAlign w:val="center"/>
          </w:tcPr>
          <w:p w:rsidR="00AB7A97">
            <w:pPr>
              <w:rPr>
                <w:rFonts w:ascii="仿宋_GB2312" w:eastAsia="仿宋_GB2312" w:hAnsi="宋体"/>
                <w:sz w:val="24"/>
                <w:szCs w:val="24"/>
              </w:rPr>
            </w:pPr>
            <w:r>
              <w:rPr>
                <w:rFonts w:ascii="仿宋_GB2312" w:eastAsia="仿宋_GB2312" w:hAnsi="宋体" w:hint="eastAsia"/>
                <w:sz w:val="24"/>
                <w:szCs w:val="24"/>
              </w:rPr>
              <w:t>6月16日</w:t>
            </w:r>
          </w:p>
        </w:tc>
        <w:tc>
          <w:tcPr>
            <w:tcW w:w="1452"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09:00</w:t>
            </w:r>
          </w:p>
        </w:tc>
        <w:tc>
          <w:tcPr>
            <w:tcW w:w="1950" w:type="dxa"/>
            <w:vMerge w:val="restart"/>
            <w:vAlign w:val="center"/>
          </w:tcPr>
          <w:p w:rsidR="00AB7A97">
            <w:pPr>
              <w:jc w:val="center"/>
              <w:rPr>
                <w:rFonts w:ascii="仿宋_GB2312" w:eastAsia="仿宋_GB2312" w:hAnsi="宋体"/>
                <w:sz w:val="24"/>
                <w:szCs w:val="24"/>
              </w:rPr>
            </w:pPr>
            <w:r>
              <w:rPr>
                <w:rFonts w:ascii="仿宋_GB2312" w:eastAsia="仿宋_GB2312" w:hAnsi="宋体"/>
                <w:sz w:val="24"/>
                <w:szCs w:val="24"/>
              </w:rPr>
              <w:t>5V5</w:t>
            </w: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w:t>
            </w:r>
            <w:r>
              <w:rPr>
                <w:rFonts w:ascii="仿宋_GB2312" w:eastAsia="仿宋_GB2312" w:hAnsi="宋体"/>
                <w:sz w:val="24"/>
                <w:szCs w:val="24"/>
              </w:rPr>
              <w:t>1</w:t>
            </w:r>
            <w:r>
              <w:rPr>
                <w:rFonts w:ascii="仿宋_GB2312" w:eastAsia="仿宋_GB2312" w:hAnsi="宋体" w:hint="eastAsia"/>
                <w:sz w:val="24"/>
                <w:szCs w:val="24"/>
              </w:rPr>
              <w:t>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深圳队</w:t>
            </w:r>
          </w:p>
        </w:tc>
      </w:tr>
      <w:tr>
        <w:tblPrEx>
          <w:tblW w:w="0" w:type="auto"/>
          <w:jc w:val="center"/>
          <w:tblLook w:val="04A0"/>
        </w:tblPrEx>
        <w:trPr>
          <w:trHeight w:val="314"/>
          <w:jc w:val="center"/>
        </w:trPr>
        <w:tc>
          <w:tcPr>
            <w:tcW w:w="1555" w:type="dxa"/>
            <w:vMerge/>
          </w:tcPr>
          <w:p w:rsidR="00AB7A97">
            <w:pPr>
              <w:rPr>
                <w:rFonts w:ascii="仿宋_GB2312" w:eastAsia="仿宋_GB2312" w:hAnsi="宋体"/>
                <w:sz w:val="24"/>
                <w:szCs w:val="24"/>
              </w:rPr>
            </w:pPr>
          </w:p>
        </w:tc>
        <w:tc>
          <w:tcPr>
            <w:tcW w:w="1452"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0</w:t>
            </w:r>
            <w:r>
              <w:rPr>
                <w:rFonts w:ascii="仿宋_GB2312" w:eastAsia="仿宋_GB2312" w:hAnsi="宋体" w:hint="eastAsia"/>
                <w:sz w:val="24"/>
                <w:szCs w:val="24"/>
              </w:rPr>
              <w:t>:</w:t>
            </w:r>
            <w:r>
              <w:rPr>
                <w:rFonts w:ascii="仿宋_GB2312" w:eastAsia="仿宋_GB2312" w:hAnsi="宋体"/>
                <w:sz w:val="24"/>
                <w:szCs w:val="24"/>
              </w:rPr>
              <w:t>30</w:t>
            </w:r>
          </w:p>
        </w:tc>
        <w:tc>
          <w:tcPr>
            <w:tcW w:w="1950" w:type="dxa"/>
            <w:vMerge/>
            <w:vAlign w:val="center"/>
          </w:tcPr>
          <w:p w:rsidR="00AB7A97">
            <w:pPr>
              <w:jc w:val="center"/>
              <w:rPr>
                <w:rFonts w:ascii="仿宋_GB2312" w:eastAsia="仿宋_GB2312" w:hAnsi="宋体"/>
                <w:sz w:val="24"/>
                <w:szCs w:val="24"/>
              </w:rPr>
            </w:pPr>
          </w:p>
        </w:tc>
        <w:tc>
          <w:tcPr>
            <w:tcW w:w="1941"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广州2队</w:t>
            </w:r>
          </w:p>
        </w:tc>
        <w:tc>
          <w:tcPr>
            <w:tcW w:w="1398" w:type="dxa"/>
            <w:vAlign w:val="center"/>
          </w:tcPr>
          <w:p w:rsidR="00AB7A97">
            <w:pPr>
              <w:jc w:val="center"/>
              <w:rPr>
                <w:rFonts w:ascii="仿宋_GB2312" w:eastAsia="仿宋_GB2312" w:hAnsi="宋体"/>
                <w:sz w:val="24"/>
                <w:szCs w:val="24"/>
              </w:rPr>
            </w:pPr>
            <w:r>
              <w:rPr>
                <w:rFonts w:ascii="仿宋_GB2312" w:eastAsia="仿宋_GB2312" w:hAnsi="宋体" w:hint="eastAsia"/>
                <w:sz w:val="24"/>
                <w:szCs w:val="24"/>
              </w:rPr>
              <w:t>珠海队</w:t>
            </w:r>
          </w:p>
        </w:tc>
      </w:tr>
    </w:tbl>
    <w:p w:rsidR="00AB7A97">
      <w:pPr>
        <w:rPr>
          <w:rFonts w:ascii="仿宋_GB2312" w:eastAsia="仿宋_GB2312" w:hAnsi="宋体" w:cs="Times New Roman"/>
          <w:sz w:val="32"/>
          <w:szCs w:val="32"/>
        </w:rPr>
      </w:pP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竞赛分组：</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初定分组</w:t>
      </w:r>
      <w:r>
        <w:rPr>
          <w:rFonts w:ascii="仿宋_GB2312" w:eastAsia="仿宋_GB2312" w:hAnsi="宋体" w:cs="Times New Roman" w:hint="eastAsia"/>
          <w:sz w:val="32"/>
          <w:szCs w:val="32"/>
        </w:rPr>
        <w:t>方案为</w:t>
      </w:r>
      <w:r>
        <w:rPr>
          <w:rFonts w:ascii="仿宋_GB2312" w:eastAsia="仿宋_GB2312" w:hAnsi="宋体" w:cs="Times New Roman"/>
          <w:sz w:val="32"/>
          <w:szCs w:val="32"/>
        </w:rPr>
        <w:t>参赛4支球队</w:t>
      </w:r>
      <w:r>
        <w:rPr>
          <w:rFonts w:ascii="仿宋_GB2312" w:eastAsia="仿宋_GB2312" w:hAnsi="宋体" w:cs="Times New Roman" w:hint="eastAsia"/>
          <w:sz w:val="32"/>
          <w:szCs w:val="32"/>
        </w:rPr>
        <w:t>根据抽签结果</w:t>
      </w:r>
      <w:r>
        <w:rPr>
          <w:rFonts w:ascii="仿宋_GB2312" w:eastAsia="仿宋_GB2312" w:hAnsi="宋体" w:cs="Times New Roman"/>
          <w:sz w:val="32"/>
          <w:szCs w:val="32"/>
        </w:rPr>
        <w:t>以A、B、C、D</w:t>
      </w:r>
      <w:r>
        <w:rPr>
          <w:rFonts w:ascii="仿宋_GB2312" w:eastAsia="仿宋_GB2312" w:hAnsi="宋体" w:cs="Times New Roman" w:hint="eastAsia"/>
          <w:sz w:val="32"/>
          <w:szCs w:val="32"/>
        </w:rPr>
        <w:t>编号</w:t>
      </w:r>
      <w:r w:rsidR="003C32FB">
        <w:rPr>
          <w:rFonts w:ascii="仿宋_GB2312" w:eastAsia="仿宋_GB2312" w:hAnsi="宋体" w:cs="Times New Roman" w:hint="eastAsia"/>
          <w:sz w:val="32"/>
          <w:szCs w:val="32"/>
        </w:rPr>
        <w:t>。</w:t>
      </w: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参赛条件：</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所属各参赛单位的教职工</w:t>
      </w:r>
      <w:r>
        <w:rPr>
          <w:rFonts w:ascii="仿宋_GB2312" w:eastAsia="仿宋_GB2312" w:hAnsi="宋体" w:cs="Times New Roman" w:hint="eastAsia"/>
          <w:sz w:val="32"/>
          <w:szCs w:val="32"/>
        </w:rPr>
        <w:t>（含一年以上合同制人员）</w:t>
      </w:r>
      <w:r>
        <w:rPr>
          <w:rFonts w:ascii="仿宋_GB2312" w:eastAsia="仿宋_GB2312" w:hAnsi="宋体" w:cs="Times New Roman"/>
          <w:sz w:val="32"/>
          <w:szCs w:val="32"/>
        </w:rPr>
        <w:t>均可报名参赛</w:t>
      </w:r>
      <w:r>
        <w:rPr>
          <w:rFonts w:ascii="仿宋_GB2312" w:eastAsia="仿宋_GB2312" w:hAnsi="宋体" w:cs="Times New Roman" w:hint="eastAsia"/>
          <w:sz w:val="32"/>
          <w:szCs w:val="32"/>
        </w:rPr>
        <w:t>。</w:t>
      </w:r>
    </w:p>
    <w:p w:rsidR="00AB7A97">
      <w:pPr>
        <w:pStyle w:val="ListParagraph"/>
        <w:numPr>
          <w:ilvl w:val="0"/>
          <w:numId w:val="1"/>
        </w:numPr>
        <w:ind w:firstLineChars="0"/>
        <w:rPr>
          <w:rFonts w:ascii="黑体" w:eastAsia="黑体" w:hAnsi="黑体" w:cs="Times New Roman"/>
          <w:b/>
          <w:bCs/>
          <w:sz w:val="28"/>
          <w:szCs w:val="28"/>
        </w:rPr>
      </w:pPr>
      <w:r>
        <w:rPr>
          <w:rFonts w:ascii="黑体" w:eastAsia="黑体" w:hAnsi="黑体" w:cs="Times New Roman" w:hint="eastAsia"/>
          <w:b/>
          <w:bCs/>
          <w:sz w:val="28"/>
          <w:szCs w:val="28"/>
        </w:rPr>
        <w:t>报名规定和方法</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赛事组织方提前</w:t>
      </w:r>
      <w:r w:rsidR="003C32FB">
        <w:rPr>
          <w:rFonts w:ascii="仿宋_GB2312" w:eastAsia="仿宋_GB2312" w:hAnsi="宋体" w:cs="Times New Roman" w:hint="eastAsia"/>
          <w:sz w:val="32"/>
          <w:szCs w:val="32"/>
        </w:rPr>
        <w:t>制备赛事海报，撰写比赛宣传推文，</w:t>
      </w:r>
      <w:r w:rsidRPr="00F41E2E" w:rsidR="003C32FB">
        <w:rPr>
          <w:rFonts w:ascii="仿宋_GB2312" w:eastAsia="仿宋_GB2312" w:hAnsi="宋体" w:cs="Times New Roman" w:hint="eastAsia"/>
          <w:sz w:val="32"/>
          <w:szCs w:val="32"/>
        </w:rPr>
        <w:t>各赛区负责人有序组织教职工参赛，收齐报名材料并进行审核，同一单位限报5人</w:t>
      </w:r>
      <w:r w:rsidRPr="00F41E2E">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每支球队队员</w:t>
      </w:r>
      <w:r>
        <w:rPr>
          <w:rFonts w:ascii="仿宋_GB2312" w:eastAsia="仿宋_GB2312" w:hAnsi="宋体" w:cs="Times New Roman" w:hint="eastAsia"/>
          <w:sz w:val="32"/>
          <w:szCs w:val="32"/>
        </w:rPr>
        <w:t>报名</w:t>
      </w:r>
      <w:r>
        <w:rPr>
          <w:rFonts w:ascii="仿宋_GB2312" w:eastAsia="仿宋_GB2312" w:hAnsi="宋体" w:cs="Times New Roman"/>
          <w:sz w:val="32"/>
          <w:szCs w:val="32"/>
        </w:rPr>
        <w:t>数量为30人，</w:t>
      </w:r>
      <w:r>
        <w:rPr>
          <w:rFonts w:ascii="仿宋_GB2312" w:eastAsia="仿宋_GB2312" w:hAnsi="宋体" w:cs="Times New Roman" w:hint="eastAsia"/>
          <w:sz w:val="32"/>
          <w:szCs w:val="32"/>
        </w:rPr>
        <w:t>每场参赛实到人数25人。</w:t>
      </w:r>
      <w:r>
        <w:rPr>
          <w:rFonts w:ascii="仿宋_GB2312" w:eastAsia="仿宋_GB2312" w:hAnsi="宋体" w:cs="Times New Roman"/>
          <w:sz w:val="32"/>
          <w:szCs w:val="32"/>
        </w:rPr>
        <w:t>可设领队1名，教练</w:t>
      </w:r>
      <w:r>
        <w:rPr>
          <w:rFonts w:ascii="仿宋_GB2312" w:eastAsia="仿宋_GB2312" w:hAnsi="宋体" w:cs="Times New Roman" w:hint="eastAsia"/>
          <w:sz w:val="32"/>
          <w:szCs w:val="32"/>
        </w:rPr>
        <w:t>员</w:t>
      </w:r>
      <w:r>
        <w:rPr>
          <w:rFonts w:ascii="仿宋_GB2312" w:eastAsia="仿宋_GB2312" w:hAnsi="宋体" w:cs="Times New Roman"/>
          <w:sz w:val="32"/>
          <w:szCs w:val="32"/>
        </w:rPr>
        <w:t>与助理教练员各1名</w:t>
      </w:r>
      <w:r>
        <w:rPr>
          <w:rFonts w:ascii="仿宋_GB2312" w:eastAsia="仿宋_GB2312" w:hAnsi="宋体" w:cs="Times New Roman" w:hint="eastAsia"/>
          <w:sz w:val="32"/>
          <w:szCs w:val="32"/>
        </w:rPr>
        <w:t>；号码范围为统一为0-99号，同时，为便于赛事管理，各参赛单位提交报名表后，球衣号码一律不能更改。</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审核完毕，将召开赛前联系会，宣讲相关比赛注意事项，建立赛事沟通群，发放秩序册等准备工作。</w:t>
      </w:r>
    </w:p>
    <w:p w:rsidR="00AB7A97">
      <w:pPr>
        <w:rPr>
          <w:rFonts w:ascii="黑体" w:eastAsia="黑体" w:hAnsi="黑体" w:cs="Times New Roman"/>
          <w:b/>
          <w:bCs/>
          <w:sz w:val="28"/>
          <w:szCs w:val="28"/>
        </w:rPr>
      </w:pPr>
      <w:r>
        <w:rPr>
          <w:rFonts w:ascii="黑体" w:eastAsia="黑体" w:hAnsi="黑体" w:cs="Times New Roman" w:hint="eastAsia"/>
          <w:b/>
          <w:bCs/>
          <w:sz w:val="28"/>
          <w:szCs w:val="28"/>
        </w:rPr>
        <w:t>九、竞赛方法</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本次篮球赛将分为3个项目，分别是5V5对抗赛、3V3对抗赛以及运球接力赛，每一项目均独立设立冠、亚、季军奖项，</w:t>
      </w:r>
      <w:r>
        <w:rPr>
          <w:rFonts w:ascii="仿宋_GB2312" w:eastAsia="仿宋_GB2312" w:hAnsi="宋体" w:cs="Times New Roman" w:hint="eastAsia"/>
          <w:sz w:val="32"/>
          <w:szCs w:val="32"/>
        </w:rPr>
        <w:t>另设道德风尚奖，最佳组织奖等</w:t>
      </w:r>
      <w:r>
        <w:rPr>
          <w:rFonts w:ascii="仿宋_GB2312" w:eastAsia="仿宋_GB2312" w:hAnsi="宋体" w:cs="Times New Roman"/>
          <w:sz w:val="32"/>
          <w:szCs w:val="32"/>
        </w:rPr>
        <w:t>共有11个奖项。</w:t>
      </w:r>
    </w:p>
    <w:p w:rsidR="00AB7A97">
      <w:pPr>
        <w:ind w:firstLine="640" w:firstLineChars="200"/>
        <w:rPr>
          <w:rFonts w:ascii="仿宋_GB2312" w:eastAsia="仿宋_GB2312" w:hAnsi="宋体" w:cs="Times New Roman"/>
          <w:b/>
          <w:sz w:val="32"/>
          <w:szCs w:val="32"/>
        </w:rPr>
      </w:pPr>
      <w:r>
        <w:rPr>
          <w:rFonts w:ascii="仿宋_GB2312" w:eastAsia="仿宋_GB2312" w:hAnsi="宋体" w:cs="Times New Roman" w:hint="eastAsia"/>
          <w:b/>
          <w:sz w:val="32"/>
          <w:szCs w:val="32"/>
        </w:rPr>
        <w:t>（一）赛制：</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参赛的4支队伍，进行单循环赛，根据最终获得积分决定最终名次</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5V5比赛：胜一场积2分、负一场积1分、弃权积0分，弃权比分以20-0计；</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若出现相同积分情况，根据下述原则进行排名：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相同积分球队</w:t>
      </w:r>
      <w:r>
        <w:rPr>
          <w:rFonts w:ascii="仿宋_GB2312" w:eastAsia="仿宋_GB2312" w:hAnsi="宋体" w:cs="Times New Roman" w:hint="eastAsia"/>
          <w:sz w:val="32"/>
          <w:szCs w:val="32"/>
        </w:rPr>
        <w:t>间比赛的净胜分多少</w:t>
      </w:r>
      <w:r>
        <w:rPr>
          <w:rFonts w:ascii="仿宋_GB2312" w:eastAsia="仿宋_GB2312" w:hAnsi="宋体" w:cs="Times New Roman"/>
          <w:sz w:val="32"/>
          <w:szCs w:val="32"/>
        </w:rPr>
        <w:t>，</w:t>
      </w:r>
      <w:r>
        <w:rPr>
          <w:rFonts w:ascii="仿宋_GB2312" w:eastAsia="仿宋_GB2312" w:hAnsi="宋体" w:cs="Times New Roman" w:hint="eastAsia"/>
          <w:sz w:val="32"/>
          <w:szCs w:val="32"/>
        </w:rPr>
        <w:t>多</w:t>
      </w:r>
      <w:r>
        <w:rPr>
          <w:rFonts w:ascii="仿宋_GB2312" w:eastAsia="仿宋_GB2312" w:hAnsi="宋体" w:cs="Times New Roman"/>
          <w:sz w:val="32"/>
          <w:szCs w:val="32"/>
        </w:rPr>
        <w:t>者在前；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相同积分球队间比赛得分的多少，多者在前；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循环赛内</w:t>
      </w:r>
      <w:r>
        <w:rPr>
          <w:rFonts w:ascii="仿宋_GB2312" w:eastAsia="仿宋_GB2312" w:hAnsi="宋体" w:cs="Times New Roman"/>
          <w:sz w:val="32"/>
          <w:szCs w:val="32"/>
        </w:rPr>
        <w:t>所有比赛净胜分的多少，多者在前；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循环赛内</w:t>
      </w:r>
      <w:r>
        <w:rPr>
          <w:rFonts w:ascii="仿宋_GB2312" w:eastAsia="仿宋_GB2312" w:hAnsi="宋体" w:cs="Times New Roman"/>
          <w:sz w:val="32"/>
          <w:szCs w:val="32"/>
        </w:rPr>
        <w:t>所有比赛得分的多少，多者在前；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如果采用这些原则仍无法决定，将采用抽签方式进行</w:t>
      </w:r>
      <w:r>
        <w:rPr>
          <w:rFonts w:ascii="仿宋_GB2312" w:eastAsia="仿宋_GB2312" w:hAnsi="宋体" w:cs="Times New Roman" w:hint="eastAsia"/>
          <w:sz w:val="32"/>
          <w:szCs w:val="32"/>
        </w:rPr>
        <w:t>最终</w:t>
      </w:r>
      <w:r>
        <w:rPr>
          <w:rFonts w:ascii="仿宋_GB2312" w:eastAsia="仿宋_GB2312" w:hAnsi="宋体" w:cs="Times New Roman"/>
          <w:sz w:val="32"/>
          <w:szCs w:val="32"/>
        </w:rPr>
        <w:t>名次</w:t>
      </w:r>
      <w:r>
        <w:rPr>
          <w:rFonts w:ascii="仿宋_GB2312" w:eastAsia="仿宋_GB2312" w:hAnsi="宋体" w:cs="Times New Roman" w:hint="eastAsia"/>
          <w:sz w:val="32"/>
          <w:szCs w:val="32"/>
        </w:rPr>
        <w:t>排列</w:t>
      </w:r>
      <w:r>
        <w:rPr>
          <w:rFonts w:ascii="仿宋_GB2312" w:eastAsia="仿宋_GB2312" w:hAnsi="宋体" w:cs="Times New Roman"/>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3V3比赛：排名比较原则：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获胜场次多者在前；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球队之间比赛结果，胜者在前；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③场均得分多者在前；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④3V3比赛，若有弃权情况发生，弃权方以0分计入本场比赛得分，胜方不计入本场比赛得分</w:t>
      </w:r>
      <w:r>
        <w:rPr>
          <w:rFonts w:ascii="仿宋_GB2312" w:eastAsia="仿宋_GB2312" w:hAnsi="宋体" w:cs="Times New Roman"/>
          <w:sz w:val="32"/>
          <w:szCs w:val="32"/>
        </w:rPr>
        <w:t>】</w:t>
      </w:r>
    </w:p>
    <w:p w:rsidR="00AB7A97">
      <w:pPr>
        <w:ind w:firstLine="640" w:firstLineChars="200"/>
        <w:rPr>
          <w:rFonts w:ascii="仿宋_GB2312" w:eastAsia="仿宋_GB2312" w:hAnsi="宋体" w:cs="Times New Roman"/>
          <w:b/>
          <w:sz w:val="32"/>
          <w:szCs w:val="32"/>
        </w:rPr>
      </w:pPr>
      <w:r>
        <w:rPr>
          <w:rFonts w:ascii="仿宋_GB2312" w:eastAsia="仿宋_GB2312" w:hAnsi="宋体" w:cs="Times New Roman" w:hint="eastAsia"/>
          <w:b/>
          <w:sz w:val="32"/>
          <w:szCs w:val="32"/>
        </w:rPr>
        <w:t>(二)</w:t>
      </w:r>
      <w:r>
        <w:rPr>
          <w:rFonts w:ascii="仿宋_GB2312" w:eastAsia="仿宋_GB2312" w:hAnsi="宋体" w:cs="Times New Roman"/>
          <w:b/>
          <w:sz w:val="32"/>
          <w:szCs w:val="32"/>
        </w:rPr>
        <w:t>比赛通则：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1)5V5对抗赛</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赛前需从报名表上的30名队员选择16名队员进入5V5对抗赛大名单，且要求比赛过程中16名队员均有上场，满足上半场两节每节各指定8人必须上场，下半场上场球员不做要求，可自行选择</w:t>
      </w:r>
      <w:r>
        <w:rPr>
          <w:rFonts w:ascii="仿宋_GB2312" w:eastAsia="仿宋_GB2312" w:hAnsi="宋体" w:cs="Times New Roman" w:hint="eastAsia"/>
          <w:sz w:val="32"/>
          <w:szCs w:val="32"/>
        </w:rPr>
        <w:t>；</w:t>
      </w:r>
    </w:p>
    <w:p w:rsidR="00AB7A97" w:rsidRPr="00F41E2E">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比赛分为</w:t>
      </w:r>
      <w:r>
        <w:rPr>
          <w:rFonts w:ascii="仿宋_GB2312" w:eastAsia="仿宋_GB2312" w:hAnsi="宋体" w:cs="Times New Roman" w:hint="eastAsia"/>
          <w:sz w:val="32"/>
          <w:szCs w:val="32"/>
        </w:rPr>
        <w:t>4节</w:t>
      </w:r>
      <w:r>
        <w:rPr>
          <w:rFonts w:ascii="仿宋_GB2312" w:eastAsia="仿宋_GB2312" w:hAnsi="宋体" w:cs="Times New Roman"/>
          <w:sz w:val="32"/>
          <w:szCs w:val="32"/>
        </w:rPr>
        <w:t>，</w:t>
      </w:r>
      <w:r>
        <w:rPr>
          <w:rFonts w:ascii="仿宋_GB2312" w:eastAsia="仿宋_GB2312" w:hAnsi="宋体" w:cs="Times New Roman" w:hint="eastAsia"/>
          <w:sz w:val="32"/>
          <w:szCs w:val="32"/>
        </w:rPr>
        <w:t>每节时间为十分钟，</w:t>
      </w:r>
      <w:r w:rsidRPr="00F41E2E">
        <w:rPr>
          <w:rFonts w:ascii="仿宋_GB2312" w:eastAsia="仿宋_GB2312" w:hAnsi="宋体" w:cs="Times New Roman" w:hint="eastAsia"/>
          <w:sz w:val="32"/>
          <w:szCs w:val="32"/>
        </w:rPr>
        <w:t>每节时间除官方换人时间、暂停、罚篮停表外，第四节最后两分钟按照国际篮联要求停表。其他时间均不停表（如中篮、球出界、换人）</w:t>
      </w:r>
      <w:r w:rsidRPr="00F41E2E">
        <w:rPr>
          <w:rFonts w:ascii="仿宋_GB2312" w:eastAsia="仿宋_GB2312" w:hAnsi="宋体" w:cs="Times New Roman"/>
          <w:sz w:val="32"/>
          <w:szCs w:val="32"/>
        </w:rPr>
        <w:t>；上半场每节</w:t>
      </w:r>
      <w:r w:rsidRPr="00F41E2E">
        <w:rPr>
          <w:rFonts w:ascii="仿宋_GB2312" w:eastAsia="仿宋_GB2312" w:hAnsi="宋体" w:cs="Times New Roman" w:hint="eastAsia"/>
          <w:sz w:val="32"/>
          <w:szCs w:val="32"/>
        </w:rPr>
        <w:t>第五</w:t>
      </w:r>
      <w:r w:rsidRPr="00F41E2E">
        <w:rPr>
          <w:rFonts w:ascii="仿宋_GB2312" w:eastAsia="仿宋_GB2312" w:hAnsi="宋体" w:cs="Times New Roman"/>
          <w:sz w:val="32"/>
          <w:szCs w:val="32"/>
        </w:rPr>
        <w:t>分钟</w:t>
      </w:r>
      <w:r w:rsidRPr="00F41E2E">
        <w:rPr>
          <w:rFonts w:ascii="仿宋_GB2312" w:eastAsia="仿宋_GB2312" w:hAnsi="宋体" w:cs="Times New Roman" w:hint="eastAsia"/>
          <w:sz w:val="32"/>
          <w:szCs w:val="32"/>
        </w:rPr>
        <w:t>为</w:t>
      </w:r>
      <w:r w:rsidRPr="00F41E2E">
        <w:rPr>
          <w:rFonts w:ascii="仿宋_GB2312" w:eastAsia="仿宋_GB2312" w:hAnsi="宋体" w:cs="Times New Roman"/>
          <w:sz w:val="32"/>
          <w:szCs w:val="32"/>
        </w:rPr>
        <w:t>官方暂停</w:t>
      </w:r>
      <w:r w:rsidRPr="00F41E2E">
        <w:rPr>
          <w:rFonts w:ascii="仿宋_GB2312" w:eastAsia="仿宋_GB2312" w:hAnsi="宋体" w:cs="Times New Roman" w:hint="eastAsia"/>
          <w:sz w:val="32"/>
          <w:szCs w:val="32"/>
        </w:rPr>
        <w:t>换人，到达5分钟后第一次死球状态进行替换</w:t>
      </w:r>
      <w:r w:rsidRPr="00F41E2E">
        <w:rPr>
          <w:rFonts w:ascii="仿宋_GB2312" w:eastAsia="仿宋_GB2312" w:hAnsi="宋体" w:cs="Times New Roman"/>
          <w:sz w:val="32"/>
          <w:szCs w:val="32"/>
        </w:rPr>
        <w:t>；下半场每一节时间为10分钟</w:t>
      </w:r>
      <w:r w:rsidRPr="00F41E2E">
        <w:rPr>
          <w:rFonts w:ascii="仿宋_GB2312" w:eastAsia="仿宋_GB2312" w:hAnsi="宋体" w:cs="Times New Roman" w:hint="eastAsia"/>
          <w:sz w:val="32"/>
          <w:szCs w:val="32"/>
        </w:rPr>
        <w:t>无此要求</w:t>
      </w:r>
      <w:r w:rsidRPr="00F41E2E">
        <w:rPr>
          <w:rFonts w:ascii="仿宋_GB2312" w:eastAsia="仿宋_GB2312" w:hAnsi="宋体" w:cs="Times New Roman"/>
          <w:sz w:val="32"/>
          <w:szCs w:val="32"/>
        </w:rPr>
        <w:t>，除这项规定外，其余赛事规则参照</w:t>
      </w:r>
      <w:r w:rsidRPr="00F41E2E">
        <w:rPr>
          <w:rFonts w:ascii="仿宋_GB2312" w:eastAsia="仿宋_GB2312" w:hAnsi="宋体" w:cs="Times New Roman" w:hint="eastAsia"/>
          <w:sz w:val="32"/>
          <w:szCs w:val="32"/>
        </w:rPr>
        <w:t>国际篮联2022版最新规则执行</w:t>
      </w:r>
      <w:r w:rsidRPr="00F41E2E">
        <w:rPr>
          <w:rFonts w:ascii="仿宋_GB2312" w:eastAsia="仿宋_GB2312" w:hAnsi="宋体" w:cs="Times New Roman"/>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(2</w:t>
      </w:r>
      <w:r>
        <w:rPr>
          <w:rFonts w:ascii="仿宋_GB2312" w:eastAsia="仿宋_GB2312" w:hAnsi="宋体" w:cs="Times New Roman"/>
          <w:sz w:val="32"/>
          <w:szCs w:val="32"/>
        </w:rPr>
        <w:t>)3V3对抗赛</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赛前需从报名表上的30名队员选择5名队员进入3V3对抗赛大名单；</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比赛时间为10分钟，分为上下半场</w:t>
      </w:r>
      <w:r>
        <w:rPr>
          <w:rFonts w:ascii="仿宋_GB2312" w:eastAsia="仿宋_GB2312" w:hAnsi="宋体" w:cs="Times New Roman" w:hint="eastAsia"/>
          <w:sz w:val="32"/>
          <w:szCs w:val="32"/>
        </w:rPr>
        <w:t>各5分钟</w:t>
      </w:r>
      <w:r>
        <w:rPr>
          <w:rFonts w:ascii="仿宋_GB2312" w:eastAsia="仿宋_GB2312" w:hAnsi="宋体" w:cs="Times New Roman"/>
          <w:sz w:val="32"/>
          <w:szCs w:val="32"/>
        </w:rPr>
        <w:t>，上下半场间有2分钟休息时间； 10分钟内率先拿到21分或以上的球队获胜或者10分钟内得分高的球队获胜，若常规时间内两队比分相同，则进行加时赛，加时赛中率先得到2分的队</w:t>
      </w:r>
      <w:r>
        <w:rPr>
          <w:rFonts w:ascii="仿宋_GB2312" w:eastAsia="仿宋_GB2312" w:hAnsi="宋体" w:cs="Times New Roman"/>
          <w:sz w:val="32"/>
          <w:szCs w:val="32"/>
        </w:rPr>
        <w:t>伍获胜；其余赛事规则参照</w:t>
      </w:r>
      <w:r>
        <w:rPr>
          <w:rFonts w:ascii="仿宋_GB2312" w:eastAsia="仿宋_GB2312" w:hAnsi="宋体" w:cs="Times New Roman" w:hint="eastAsia"/>
          <w:sz w:val="32"/>
          <w:szCs w:val="32"/>
        </w:rPr>
        <w:t>中国篮协审定的最新《篮球竞赛规则》</w:t>
      </w:r>
      <w:r>
        <w:rPr>
          <w:rFonts w:ascii="仿宋_GB2312" w:eastAsia="仿宋_GB2312" w:hAnsi="宋体" w:cs="Times New Roman"/>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3)运球接力赛</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赛前需从报名表上的30名队员选择4名队员进入运球接力赛大名单；</w:t>
      </w:r>
    </w:p>
    <w:p w:rsidR="00AB7A97">
      <w:pPr>
        <w:pStyle w:val="ListParagraph"/>
        <w:numPr>
          <w:ilvl w:val="0"/>
          <w:numId w:val="2"/>
        </w:numPr>
        <w:ind w:firstLineChars="0"/>
        <w:rPr>
          <w:rFonts w:ascii="仿宋_GB2312" w:eastAsia="仿宋_GB2312" w:hAnsi="宋体" w:cs="Times New Roman"/>
          <w:sz w:val="32"/>
          <w:szCs w:val="32"/>
        </w:rPr>
      </w:pPr>
      <w:r>
        <w:rPr>
          <w:rFonts w:ascii="仿宋_GB2312" w:eastAsia="仿宋_GB2312" w:hAnsi="宋体" w:cs="Times New Roman"/>
          <w:sz w:val="32"/>
          <w:szCs w:val="32"/>
        </w:rPr>
        <w:t>每个参赛队伍4人（至少</w:t>
      </w:r>
      <w:r>
        <w:rPr>
          <w:rFonts w:ascii="仿宋_GB2312" w:eastAsia="仿宋_GB2312" w:hAnsi="宋体" w:cs="Times New Roman" w:hint="eastAsia"/>
          <w:sz w:val="32"/>
          <w:szCs w:val="32"/>
        </w:rPr>
        <w:t>2</w:t>
      </w:r>
      <w:r>
        <w:rPr>
          <w:rFonts w:ascii="仿宋_GB2312" w:eastAsia="仿宋_GB2312" w:hAnsi="宋体" w:cs="Times New Roman"/>
          <w:sz w:val="32"/>
          <w:szCs w:val="32"/>
        </w:rPr>
        <w:t>名女队员）下面以A、B、C、D代表；在半场进行，需要1个篮球和4个标志杆；</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②</w:t>
      </w:r>
      <w:r>
        <w:rPr>
          <w:rFonts w:ascii="仿宋_GB2312" w:eastAsia="仿宋_GB2312" w:hAnsi="宋体" w:cs="Times New Roman"/>
          <w:sz w:val="32"/>
          <w:szCs w:val="32"/>
        </w:rPr>
        <w:t xml:space="preserve">A队员持球在中线右边规定区域，听到哨音后运球绕过右边两个标志杆上篮，命中后运球到左边中线规定区域，接着运球绕过左边两个标志杆上篮，命中后运球回到起点将球递交给B队员，B队员重复A队员的运球线路直至D队员命中第八球停表； </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③</w:t>
      </w:r>
      <w:r>
        <w:rPr>
          <w:rFonts w:ascii="仿宋_GB2312" w:eastAsia="仿宋_GB2312" w:hAnsi="宋体" w:cs="Times New Roman"/>
          <w:sz w:val="32"/>
          <w:szCs w:val="32"/>
        </w:rPr>
        <w:t>每名队员每次投篮都须投中方可接下一步骤也即未命中需要补篮成功方可进入下一步骤，补篮方式不限；</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④</w:t>
      </w:r>
      <w:r>
        <w:rPr>
          <w:rFonts w:ascii="仿宋_GB2312" w:eastAsia="仿宋_GB2312" w:hAnsi="宋体" w:cs="Times New Roman"/>
          <w:sz w:val="32"/>
          <w:szCs w:val="32"/>
        </w:rPr>
        <w:t>鸣哨开始计时，用时超过4分钟游戏结束；</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⑤</w:t>
      </w:r>
      <w:r>
        <w:rPr>
          <w:rFonts w:ascii="仿宋_GB2312" w:eastAsia="仿宋_GB2312" w:hAnsi="宋体" w:cs="Times New Roman"/>
          <w:sz w:val="32"/>
          <w:szCs w:val="32"/>
        </w:rPr>
        <w:t>根据所用时间短者获胜，若成绩相同则进行罚球PK赛确定最终排名，方案为4名队员依次罚球，命中数多的队伍获胜；若仍相同，则进行多个罚球PK赛进行确定排名。</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4)每场比赛开始前需要向赛事组织方提供各个项目的参赛大名单也即5V5对抗赛的16人大名单、3V3对抗赛的5人大名单、运球接力赛的4人大名单；确定之后当场比赛不</w:t>
      </w:r>
      <w:r>
        <w:rPr>
          <w:rFonts w:ascii="仿宋_GB2312" w:eastAsia="仿宋_GB2312" w:hAnsi="宋体" w:cs="Times New Roman"/>
          <w:sz w:val="32"/>
          <w:szCs w:val="32"/>
        </w:rPr>
        <w:t>得更改；每场比赛可以有不同的25人划分方案也即可以在在不同场次提交不同的参赛大名单。</w:t>
      </w:r>
    </w:p>
    <w:p w:rsidR="00AB7A97">
      <w:pPr>
        <w:rPr>
          <w:rFonts w:ascii="黑体" w:eastAsia="黑体" w:hAnsi="黑体" w:cs="Times New Roman"/>
          <w:b/>
          <w:bCs/>
          <w:sz w:val="28"/>
          <w:szCs w:val="28"/>
        </w:rPr>
      </w:pPr>
      <w:r>
        <w:rPr>
          <w:rFonts w:ascii="黑体" w:eastAsia="黑体" w:hAnsi="黑体" w:cs="Times New Roman" w:hint="eastAsia"/>
          <w:b/>
          <w:bCs/>
          <w:sz w:val="28"/>
          <w:szCs w:val="28"/>
        </w:rPr>
        <w:t>十、抽签会议和联席会议</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报名后将进行赛前抽签会议和联席会议，根据分组原则，将参赛单位依次编号A、B、C、D方便后续比赛。</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抽签会议和联席会议均需要各参赛单位派请代表如领队或者主教练参加。</w:t>
      </w:r>
    </w:p>
    <w:p w:rsidR="00AB7A97">
      <w:pPr>
        <w:rPr>
          <w:rFonts w:ascii="黑体" w:eastAsia="黑体" w:hAnsi="黑体" w:cs="Times New Roman"/>
          <w:b/>
          <w:bCs/>
          <w:sz w:val="28"/>
          <w:szCs w:val="28"/>
        </w:rPr>
      </w:pPr>
      <w:r>
        <w:rPr>
          <w:rFonts w:ascii="黑体" w:eastAsia="黑体" w:hAnsi="黑体" w:cs="Times New Roman" w:hint="eastAsia"/>
          <w:b/>
          <w:bCs/>
          <w:sz w:val="28"/>
          <w:szCs w:val="28"/>
        </w:rPr>
        <w:t>十一、比赛服装和用球</w:t>
      </w:r>
    </w:p>
    <w:p w:rsidR="00AB7A97">
      <w:pPr>
        <w:ind w:firstLine="640" w:firstLineChars="200"/>
        <w:rPr>
          <w:rFonts w:ascii="黑体" w:eastAsia="黑体" w:hAnsi="黑体" w:cs="Times New Roman"/>
          <w:b/>
          <w:bCs/>
          <w:sz w:val="28"/>
          <w:szCs w:val="28"/>
        </w:rPr>
      </w:pPr>
      <w:r>
        <w:rPr>
          <w:rFonts w:ascii="仿宋_GB2312" w:eastAsia="仿宋_GB2312" w:hAnsi="宋体" w:cs="Times New Roman"/>
          <w:sz w:val="32"/>
          <w:szCs w:val="32"/>
        </w:rPr>
        <w:t>(1)各参赛单位运动员必须提前准备好运动员球衣，</w:t>
      </w:r>
      <w:r>
        <w:rPr>
          <w:rFonts w:ascii="仿宋_GB2312" w:eastAsia="仿宋_GB2312" w:hAnsi="宋体" w:cs="Times New Roman" w:hint="eastAsia"/>
          <w:sz w:val="32"/>
          <w:szCs w:val="32"/>
        </w:rPr>
        <w:t>球衣颜色深色、浅色各一套。</w:t>
      </w:r>
      <w:r>
        <w:rPr>
          <w:rFonts w:ascii="仿宋_GB2312" w:eastAsia="仿宋_GB2312" w:hAnsi="宋体" w:cs="Times New Roman"/>
          <w:sz w:val="32"/>
          <w:szCs w:val="32"/>
        </w:rPr>
        <w:t>且球衣背后号码需与报名表上一致，一旦确认后不得更改。</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(2)各参赛单位领队、教练员服装需要统一。</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(3)参赛运动员不允许佩戴项链、耳钉、具有金属镜托的眼镜等物品进行比赛。</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(4)比赛用球：5V5篮球赛用球：7号球   3V3篮球赛用球：6号球</w:t>
      </w:r>
    </w:p>
    <w:p w:rsidR="00AB7A97">
      <w:pPr>
        <w:rPr>
          <w:rFonts w:ascii="黑体" w:eastAsia="黑体" w:hAnsi="黑体" w:cs="Times New Roman"/>
          <w:b/>
          <w:bCs/>
          <w:sz w:val="28"/>
          <w:szCs w:val="28"/>
        </w:rPr>
      </w:pPr>
      <w:r>
        <w:rPr>
          <w:rFonts w:ascii="黑体" w:eastAsia="黑体" w:hAnsi="黑体" w:cs="Times New Roman" w:hint="eastAsia"/>
          <w:b/>
          <w:bCs/>
          <w:sz w:val="28"/>
          <w:szCs w:val="28"/>
        </w:rPr>
        <w:t>十二、成绩公布与奖励</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w:t>
      </w:r>
      <w:r>
        <w:rPr>
          <w:rFonts w:ascii="仿宋_GB2312" w:eastAsia="仿宋_GB2312" w:hAnsi="宋体" w:cs="Times New Roman" w:hint="eastAsia"/>
          <w:sz w:val="32"/>
          <w:szCs w:val="32"/>
        </w:rPr>
        <w:t>竞赛成绩将在赛事结束当天进行公布，详见比赛公告栏。</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(2)本次篮球赛将分为3个项目，分别是5V5对抗赛、3V3对抗赛以及运球接力赛，另设道德风尚奖，最佳组织奖等共有11个奖项。</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3</w:t>
      </w:r>
      <w:r>
        <w:rPr>
          <w:rFonts w:ascii="仿宋_GB2312" w:eastAsia="仿宋_GB2312" w:hAnsi="宋体" w:cs="Times New Roman" w:hint="eastAsia"/>
          <w:sz w:val="32"/>
          <w:szCs w:val="32"/>
        </w:rPr>
        <w:t>)奖杯由主办单位统一制定、颁发。</w:t>
      </w:r>
    </w:p>
    <w:p w:rsidR="00AB7A97">
      <w:pPr>
        <w:rPr>
          <w:rFonts w:ascii="黑体" w:eastAsia="黑体" w:hAnsi="黑体" w:cs="Times New Roman"/>
          <w:b/>
          <w:bCs/>
          <w:sz w:val="28"/>
          <w:szCs w:val="28"/>
        </w:rPr>
      </w:pPr>
      <w:r>
        <w:rPr>
          <w:rFonts w:ascii="黑体" w:eastAsia="黑体" w:hAnsi="黑体" w:cs="Times New Roman" w:hint="eastAsia"/>
          <w:b/>
          <w:bCs/>
          <w:sz w:val="28"/>
          <w:szCs w:val="28"/>
        </w:rPr>
        <w:t>十三、报到事宜</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w:t>
      </w:r>
      <w:r>
        <w:rPr>
          <w:rFonts w:ascii="仿宋_GB2312" w:eastAsia="仿宋_GB2312" w:hAnsi="宋体" w:cs="Times New Roman" w:hint="eastAsia"/>
          <w:sz w:val="32"/>
          <w:szCs w:val="32"/>
        </w:rPr>
        <w:t>各参赛单位报到时上交有领队、教练员和参赛运动员手写签名的《自愿参赛责任及风险告知书》。</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(2)报到结束后领取赛事秩序册等材料，了解赛事日程及其它相关事宜。</w:t>
      </w:r>
    </w:p>
    <w:p w:rsidR="00AB7A97">
      <w:pPr>
        <w:rPr>
          <w:rFonts w:ascii="黑体" w:eastAsia="黑体" w:hAnsi="黑体" w:cs="Times New Roman"/>
          <w:b/>
          <w:bCs/>
          <w:sz w:val="28"/>
          <w:szCs w:val="28"/>
        </w:rPr>
      </w:pPr>
      <w:r>
        <w:rPr>
          <w:rFonts w:ascii="黑体" w:eastAsia="黑体" w:hAnsi="黑体" w:cs="Times New Roman" w:hint="eastAsia"/>
          <w:b/>
          <w:bCs/>
          <w:sz w:val="28"/>
          <w:szCs w:val="28"/>
        </w:rPr>
        <w:t>十四、公示和申诉</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报名结束后，各参赛单位报名表将进行公示，请各队伍核对并相互监督。</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在报名结束后的公示期间、比赛期间及赛后，主办单位接受对各参赛单位运动员资格的申诉。申诉时须提交有领队签字的书面申请材料及支撑材料。报名结束后的公示期间进行申诉且成功的，取消该运动员参赛资格且不得更改、调整和补充；赛中、赛后申诉则需等到赛后进行处理，申诉成功则取消该运动员(队)比赛成绩、名次，其他运动员(队)成绩、名次不变。</w:t>
      </w:r>
    </w:p>
    <w:p w:rsidR="00AB7A97">
      <w:pPr>
        <w:rPr>
          <w:rFonts w:ascii="黑体" w:eastAsia="黑体" w:hAnsi="黑体" w:cs="Times New Roman"/>
          <w:b/>
          <w:bCs/>
          <w:sz w:val="28"/>
          <w:szCs w:val="28"/>
        </w:rPr>
      </w:pPr>
      <w:r>
        <w:rPr>
          <w:rFonts w:ascii="黑体" w:eastAsia="黑体" w:hAnsi="黑体" w:cs="Times New Roman" w:hint="eastAsia"/>
          <w:b/>
          <w:bCs/>
          <w:sz w:val="28"/>
          <w:szCs w:val="28"/>
        </w:rPr>
        <w:t>十五、赛风赛纪</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w:t>
      </w:r>
      <w:r>
        <w:rPr>
          <w:rFonts w:ascii="仿宋_GB2312" w:eastAsia="仿宋_GB2312" w:hAnsi="宋体" w:cs="Times New Roman" w:hint="eastAsia"/>
          <w:sz w:val="32"/>
          <w:szCs w:val="32"/>
        </w:rPr>
        <w:t>1</w:t>
      </w:r>
      <w:r>
        <w:rPr>
          <w:rFonts w:ascii="仿宋_GB2312" w:eastAsia="仿宋_GB2312" w:hAnsi="宋体" w:cs="Times New Roman"/>
          <w:sz w:val="32"/>
          <w:szCs w:val="32"/>
        </w:rPr>
        <w:t>）</w:t>
      </w:r>
      <w:r>
        <w:rPr>
          <w:rFonts w:ascii="仿宋_GB2312" w:eastAsia="仿宋_GB2312" w:hAnsi="宋体" w:cs="Times New Roman" w:hint="eastAsia"/>
          <w:sz w:val="32"/>
          <w:szCs w:val="32"/>
        </w:rPr>
        <w:t>秉承</w:t>
      </w:r>
      <w:r>
        <w:rPr>
          <w:rFonts w:ascii="仿宋_GB2312" w:eastAsia="仿宋_GB2312" w:hAnsi="宋体" w:cs="Times New Roman"/>
          <w:sz w:val="32"/>
          <w:szCs w:val="32"/>
        </w:rPr>
        <w:t>严肃赛风赛纪，体现</w:t>
      </w:r>
      <w:r>
        <w:rPr>
          <w:rFonts w:ascii="仿宋_GB2312" w:eastAsia="仿宋_GB2312" w:hAnsi="宋体" w:cs="Times New Roman" w:hint="eastAsia"/>
          <w:sz w:val="32"/>
          <w:szCs w:val="32"/>
        </w:rPr>
        <w:t>百年校庆主题</w:t>
      </w:r>
      <w:r>
        <w:rPr>
          <w:rFonts w:ascii="仿宋_GB2312" w:eastAsia="仿宋_GB2312" w:hAnsi="宋体" w:cs="Times New Roman"/>
          <w:sz w:val="32"/>
          <w:szCs w:val="32"/>
        </w:rPr>
        <w:t>体育赛事</w:t>
      </w:r>
      <w:r>
        <w:rPr>
          <w:rFonts w:ascii="仿宋_GB2312" w:eastAsia="仿宋_GB2312" w:hAnsi="宋体" w:cs="Times New Roman" w:hint="eastAsia"/>
          <w:sz w:val="32"/>
          <w:szCs w:val="32"/>
        </w:rPr>
        <w:t>“世纪中大，山高水长”的主题</w:t>
      </w:r>
      <w:r>
        <w:rPr>
          <w:rFonts w:ascii="仿宋_GB2312" w:eastAsia="仿宋_GB2312" w:hAnsi="宋体" w:cs="Times New Roman"/>
          <w:sz w:val="32"/>
          <w:szCs w:val="32"/>
        </w:rPr>
        <w:t>，让百年华诞成为联系广大师生及教职工之间的纽带，展现百年中大无限活力与风采，号召广大师生积极投入体育锻炼，在校园营造良好锻炼氛围，共同迎接百年华诞，站在新起点上，共同开启新</w:t>
      </w:r>
      <w:r>
        <w:rPr>
          <w:rFonts w:ascii="仿宋_GB2312" w:eastAsia="仿宋_GB2312" w:hAnsi="宋体" w:cs="Times New Roman"/>
          <w:sz w:val="32"/>
          <w:szCs w:val="32"/>
        </w:rPr>
        <w:t>征程</w:t>
      </w:r>
      <w:r>
        <w:rPr>
          <w:rFonts w:ascii="仿宋_GB2312" w:eastAsia="仿宋_GB2312" w:hAnsi="宋体" w:cs="Times New Roman" w:hint="eastAsia"/>
          <w:sz w:val="32"/>
          <w:szCs w:val="32"/>
        </w:rPr>
        <w:t>的赛事目的，</w:t>
      </w:r>
      <w:r>
        <w:rPr>
          <w:rFonts w:ascii="仿宋_GB2312" w:eastAsia="仿宋_GB2312" w:hAnsi="宋体" w:cs="Times New Roman"/>
          <w:sz w:val="32"/>
          <w:szCs w:val="32"/>
        </w:rPr>
        <w:t>各参赛单位须按照本规程的规定对报名参赛的运动员资格认真进行审查，严格把关，杜绝弄虚作假、冒名顶替等行为发生。</w:t>
      </w:r>
    </w:p>
    <w:p w:rsidR="00AB7A97">
      <w:pPr>
        <w:ind w:firstLine="640" w:firstLineChars="200"/>
        <w:rPr>
          <w:rFonts w:ascii="黑体" w:eastAsia="黑体" w:hAnsi="黑体" w:cs="Times New Roman"/>
          <w:b/>
          <w:bCs/>
          <w:sz w:val="28"/>
          <w:szCs w:val="28"/>
        </w:rPr>
      </w:pPr>
      <w:r>
        <w:rPr>
          <w:rFonts w:ascii="仿宋_GB2312" w:eastAsia="仿宋_GB2312" w:hAnsi="宋体" w:cs="Times New Roman" w:hint="eastAsia"/>
          <w:sz w:val="32"/>
          <w:szCs w:val="32"/>
        </w:rPr>
        <w:t>（2）</w:t>
      </w:r>
      <w:r>
        <w:rPr>
          <w:rFonts w:ascii="仿宋_GB2312" w:eastAsia="仿宋_GB2312" w:hAnsi="宋体" w:cs="Times New Roman"/>
          <w:sz w:val="32"/>
          <w:szCs w:val="32"/>
        </w:rPr>
        <w:t>按照赛会相关规定，对违反参赛资格及赛风赛纪的运动队（员）、教练员、裁判员、领队及其所在单位进行处罚，追究相关责任人及其所在单位的责任，并进行通报。</w:t>
      </w:r>
    </w:p>
    <w:p w:rsidR="00AB7A97">
      <w:pPr>
        <w:rPr>
          <w:rFonts w:ascii="黑体" w:eastAsia="黑体" w:hAnsi="黑体" w:cs="Times New Roman"/>
          <w:b/>
          <w:bCs/>
          <w:sz w:val="28"/>
          <w:szCs w:val="28"/>
        </w:rPr>
      </w:pPr>
      <w:r>
        <w:rPr>
          <w:rFonts w:ascii="黑体" w:eastAsia="黑体" w:hAnsi="黑体" w:cs="Times New Roman" w:hint="eastAsia"/>
          <w:b/>
          <w:bCs/>
          <w:sz w:val="28"/>
          <w:szCs w:val="28"/>
        </w:rPr>
        <w:t>十六、其他注意事项</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参赛单位必须为所有参赛人员办理“人身意外伤害保险”（含往返参赛地点途中及比赛期间），并将保险凭证复印件带到参赛地点以备查验。</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每场比赛参赛选手需凭借校园卡、身份证等身份证明材料进行检录。</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裁判员和技术台等工作人员由主办单位统一指派。</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详细竞赛规则，请各参赛单位翻阅中国篮协审定的最新《篮球竞赛规则》；本规程中提供部分规则，未尽事宜，请联系主办单位。</w:t>
      </w:r>
    </w:p>
    <w:p w:rsidR="00AB7A97">
      <w:pPr>
        <w:rPr>
          <w:rFonts w:ascii="黑体" w:eastAsia="黑体" w:hAnsi="黑体" w:cs="Times New Roman"/>
          <w:b/>
          <w:bCs/>
          <w:sz w:val="28"/>
          <w:szCs w:val="28"/>
        </w:rPr>
      </w:pPr>
      <w:r>
        <w:rPr>
          <w:rFonts w:ascii="黑体" w:eastAsia="黑体" w:hAnsi="黑体" w:cs="Times New Roman" w:hint="eastAsia"/>
          <w:b/>
          <w:bCs/>
          <w:sz w:val="28"/>
          <w:szCs w:val="28"/>
        </w:rPr>
        <w:t>第十七、比赛规则</w:t>
      </w:r>
      <w:r>
        <w:rPr>
          <w:rFonts w:ascii="黑体" w:eastAsia="黑体" w:hAnsi="黑体" w:cs="Times New Roman"/>
          <w:b/>
          <w:bCs/>
          <w:sz w:val="28"/>
          <w:szCs w:val="28"/>
        </w:rPr>
        <w:t xml:space="preserve"> </w:t>
      </w:r>
    </w:p>
    <w:p w:rsidR="00AB7A97">
      <w:pPr>
        <w:ind w:firstLine="640" w:firstLineChars="200"/>
        <w:rPr>
          <w:rFonts w:ascii="仿宋_GB2312" w:eastAsia="仿宋_GB2312" w:hAnsi="宋体" w:cs="Times New Roman"/>
          <w:b/>
          <w:sz w:val="32"/>
          <w:szCs w:val="32"/>
        </w:rPr>
      </w:pPr>
      <w:r>
        <w:rPr>
          <w:rFonts w:ascii="仿宋_GB2312" w:eastAsia="仿宋_GB2312" w:hAnsi="宋体" w:cs="Times New Roman" w:hint="eastAsia"/>
          <w:b/>
          <w:sz w:val="32"/>
          <w:szCs w:val="32"/>
        </w:rPr>
        <w:t>(一)5V5篮球赛部分规则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(1)</w:t>
      </w:r>
      <w:r>
        <w:rPr>
          <w:rFonts w:ascii="仿宋_GB2312" w:eastAsia="仿宋_GB2312" w:hAnsi="宋体" w:cs="Times New Roman"/>
          <w:sz w:val="32"/>
          <w:szCs w:val="32"/>
        </w:rPr>
        <w:t>第一条</w:t>
      </w:r>
      <w:r>
        <w:rPr>
          <w:rFonts w:ascii="仿宋_GB2312" w:eastAsia="仿宋_GB2312" w:hAnsi="宋体" w:cs="Times New Roman" w:hint="eastAsia"/>
          <w:sz w:val="32"/>
          <w:szCs w:val="32"/>
        </w:rPr>
        <w:t>：</w:t>
      </w:r>
      <w:r>
        <w:rPr>
          <w:rFonts w:ascii="仿宋_GB2312" w:eastAsia="仿宋_GB2312" w:hAnsi="宋体" w:cs="Times New Roman"/>
          <w:sz w:val="32"/>
          <w:szCs w:val="32"/>
        </w:rPr>
        <w:t>场地和器材</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1-1 场地：一个标准的篮球场地</w:t>
      </w:r>
      <w:r>
        <w:rPr>
          <w:rFonts w:ascii="仿宋_GB2312" w:eastAsia="仿宋_GB2312" w:hAnsi="宋体" w:cs="Times New Roman" w:hint="eastAsia"/>
          <w:sz w:val="32"/>
          <w:szCs w:val="32"/>
        </w:rPr>
        <w:t>(</w:t>
      </w:r>
      <w:r>
        <w:rPr>
          <w:rFonts w:ascii="仿宋_GB2312" w:eastAsia="仿宋_GB2312" w:hAnsi="宋体" w:cs="Times New Roman"/>
          <w:sz w:val="32"/>
          <w:szCs w:val="32"/>
        </w:rPr>
        <w:t>28</w:t>
      </w:r>
      <w:r>
        <w:rPr>
          <w:rFonts w:ascii="仿宋_GB2312" w:eastAsia="仿宋_GB2312" w:hAnsi="宋体" w:cs="Times New Roman" w:hint="eastAsia"/>
          <w:sz w:val="32"/>
          <w:szCs w:val="32"/>
        </w:rPr>
        <w:t>m</w:t>
      </w:r>
      <w:r>
        <w:rPr>
          <w:rFonts w:ascii="仿宋_GB2312" w:eastAsia="仿宋_GB2312" w:hAnsi="宋体" w:cs="Times New Roman"/>
          <w:sz w:val="32"/>
          <w:szCs w:val="32"/>
        </w:rPr>
        <w:t>*15</w:t>
      </w:r>
      <w:r>
        <w:rPr>
          <w:rFonts w:ascii="仿宋_GB2312" w:eastAsia="仿宋_GB2312" w:hAnsi="宋体" w:cs="Times New Roman" w:hint="eastAsia"/>
          <w:sz w:val="32"/>
          <w:szCs w:val="32"/>
        </w:rPr>
        <w:t>m)</w:t>
      </w:r>
      <w:r>
        <w:rPr>
          <w:rFonts w:ascii="仿宋_GB2312" w:eastAsia="仿宋_GB2312" w:hAnsi="宋体" w:cs="Times New Roman"/>
          <w:sz w:val="32"/>
          <w:szCs w:val="32"/>
        </w:rPr>
        <w:t>，地面坚实、平整</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1-2 球篮：距地面</w:t>
      </w:r>
      <w:r>
        <w:rPr>
          <w:rFonts w:ascii="仿宋_GB2312" w:eastAsia="仿宋_GB2312" w:hAnsi="宋体" w:cs="Times New Roman" w:hint="eastAsia"/>
          <w:sz w:val="32"/>
          <w:szCs w:val="32"/>
        </w:rPr>
        <w:t>高度</w:t>
      </w:r>
      <w:r>
        <w:rPr>
          <w:rFonts w:ascii="仿宋_GB2312" w:eastAsia="仿宋_GB2312" w:hAnsi="宋体" w:cs="Times New Roman"/>
          <w:sz w:val="32"/>
          <w:szCs w:val="32"/>
        </w:rPr>
        <w:t>3.05</w:t>
      </w:r>
      <w:r>
        <w:rPr>
          <w:rFonts w:ascii="仿宋_GB2312" w:eastAsia="仿宋_GB2312" w:hAnsi="宋体" w:cs="Times New Roman" w:hint="eastAsia"/>
          <w:sz w:val="32"/>
          <w:szCs w:val="32"/>
        </w:rPr>
        <w:t>m</w:t>
      </w:r>
      <w:r>
        <w:rPr>
          <w:rFonts w:ascii="仿宋_GB2312" w:eastAsia="仿宋_GB2312" w:hAnsi="宋体" w:cs="Times New Roman"/>
          <w:sz w:val="32"/>
          <w:szCs w:val="32"/>
        </w:rPr>
        <w:t>的球篮</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1-3 篮球：</w:t>
      </w:r>
      <w:r>
        <w:rPr>
          <w:rFonts w:ascii="仿宋_GB2312" w:eastAsia="仿宋_GB2312" w:hAnsi="宋体" w:cs="Times New Roman" w:hint="eastAsia"/>
          <w:sz w:val="32"/>
          <w:szCs w:val="32"/>
        </w:rPr>
        <w:t>使用七号球；</w:t>
      </w:r>
      <w:r>
        <w:rPr>
          <w:rFonts w:ascii="仿宋_GB2312" w:eastAsia="仿宋_GB2312" w:hAnsi="宋体" w:cs="Times New Roman"/>
          <w:sz w:val="32"/>
          <w:szCs w:val="32"/>
        </w:rPr>
        <w:t>篮球由比赛双方各自提供一个</w:t>
      </w:r>
      <w:r>
        <w:rPr>
          <w:rFonts w:ascii="仿宋_GB2312" w:eastAsia="仿宋_GB2312" w:hAnsi="宋体" w:cs="Times New Roman" w:hint="eastAsia"/>
          <w:sz w:val="32"/>
          <w:szCs w:val="32"/>
        </w:rPr>
        <w:t>或者由主办方提供</w:t>
      </w:r>
      <w:r>
        <w:rPr>
          <w:rFonts w:ascii="仿宋_GB2312" w:eastAsia="仿宋_GB2312" w:hAnsi="宋体" w:cs="Times New Roman"/>
          <w:sz w:val="32"/>
          <w:szCs w:val="32"/>
        </w:rPr>
        <w:t>，最后由双方和裁判共同决定比赛用球</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(2)</w:t>
      </w:r>
      <w:r>
        <w:rPr>
          <w:rFonts w:ascii="仿宋_GB2312" w:eastAsia="仿宋_GB2312" w:hAnsi="宋体" w:cs="Times New Roman"/>
          <w:sz w:val="32"/>
          <w:szCs w:val="32"/>
        </w:rPr>
        <w:t>第二条</w:t>
      </w:r>
      <w:r>
        <w:rPr>
          <w:rFonts w:ascii="仿宋_GB2312" w:eastAsia="仿宋_GB2312" w:hAnsi="宋体" w:cs="Times New Roman" w:hint="eastAsia"/>
          <w:sz w:val="32"/>
          <w:szCs w:val="32"/>
        </w:rPr>
        <w:t>：</w:t>
      </w:r>
      <w:r>
        <w:rPr>
          <w:rFonts w:ascii="仿宋_GB2312" w:eastAsia="仿宋_GB2312" w:hAnsi="宋体" w:cs="Times New Roman"/>
          <w:sz w:val="32"/>
          <w:szCs w:val="32"/>
        </w:rPr>
        <w:t>工作人员及其职责</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2-1 裁判人员：设2</w:t>
      </w:r>
      <w:r>
        <w:rPr>
          <w:rFonts w:ascii="仿宋_GB2312" w:eastAsia="仿宋_GB2312" w:hAnsi="宋体" w:cs="Times New Roman" w:hint="eastAsia"/>
          <w:sz w:val="32"/>
          <w:szCs w:val="32"/>
        </w:rPr>
        <w:t>-3</w:t>
      </w:r>
      <w:r>
        <w:rPr>
          <w:rFonts w:ascii="仿宋_GB2312" w:eastAsia="仿宋_GB2312" w:hAnsi="宋体" w:cs="Times New Roman"/>
          <w:sz w:val="32"/>
          <w:szCs w:val="32"/>
        </w:rPr>
        <w:t>名裁判员、3名技术台成员</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2-2 服装：裁判员着装一致，穿</w:t>
      </w:r>
      <w:r>
        <w:rPr>
          <w:rFonts w:ascii="仿宋_GB2312" w:eastAsia="仿宋_GB2312" w:hAnsi="宋体" w:cs="Times New Roman" w:hint="eastAsia"/>
          <w:sz w:val="32"/>
          <w:szCs w:val="32"/>
        </w:rPr>
        <w:t>着</w:t>
      </w:r>
      <w:r>
        <w:rPr>
          <w:rFonts w:ascii="仿宋_GB2312" w:eastAsia="仿宋_GB2312" w:hAnsi="宋体" w:cs="Times New Roman"/>
          <w:sz w:val="32"/>
          <w:szCs w:val="32"/>
        </w:rPr>
        <w:t>规定的裁判员服装</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2-3 权力：比赛设2</w:t>
      </w:r>
      <w:r>
        <w:rPr>
          <w:rFonts w:ascii="仿宋_GB2312" w:eastAsia="仿宋_GB2312" w:hAnsi="宋体" w:cs="Times New Roman" w:hint="eastAsia"/>
          <w:sz w:val="32"/>
          <w:szCs w:val="32"/>
        </w:rPr>
        <w:t>-3</w:t>
      </w:r>
      <w:r>
        <w:rPr>
          <w:rFonts w:ascii="仿宋_GB2312" w:eastAsia="仿宋_GB2312" w:hAnsi="宋体" w:cs="Times New Roman"/>
          <w:sz w:val="32"/>
          <w:szCs w:val="32"/>
        </w:rPr>
        <w:t>名裁判员（</w:t>
      </w:r>
      <w:r>
        <w:rPr>
          <w:rFonts w:ascii="仿宋_GB2312" w:eastAsia="仿宋_GB2312" w:hAnsi="宋体" w:cs="Times New Roman" w:hint="eastAsia"/>
          <w:sz w:val="32"/>
          <w:szCs w:val="32"/>
        </w:rPr>
        <w:t>CC、U1、U2</w:t>
      </w:r>
      <w:r>
        <w:rPr>
          <w:rFonts w:ascii="仿宋_GB2312" w:eastAsia="仿宋_GB2312" w:hAnsi="宋体" w:cs="Times New Roman"/>
          <w:sz w:val="32"/>
          <w:szCs w:val="32"/>
        </w:rPr>
        <w:t>），</w:t>
      </w:r>
      <w:r>
        <w:rPr>
          <w:rFonts w:ascii="仿宋_GB2312" w:eastAsia="仿宋_GB2312" w:hAnsi="宋体" w:cs="Times New Roman" w:hint="eastAsia"/>
          <w:sz w:val="32"/>
          <w:szCs w:val="32"/>
        </w:rPr>
        <w:t>三</w:t>
      </w:r>
      <w:r>
        <w:rPr>
          <w:rFonts w:ascii="仿宋_GB2312" w:eastAsia="仿宋_GB2312" w:hAnsi="宋体" w:cs="Times New Roman"/>
          <w:sz w:val="32"/>
          <w:szCs w:val="32"/>
        </w:rPr>
        <w:t>名裁判员对场上违反规则的行为都有权</w:t>
      </w:r>
      <w:r>
        <w:rPr>
          <w:rFonts w:ascii="仿宋_GB2312" w:eastAsia="仿宋_GB2312" w:hAnsi="宋体" w:cs="Times New Roman" w:hint="eastAsia"/>
          <w:sz w:val="32"/>
          <w:szCs w:val="32"/>
        </w:rPr>
        <w:t>做出</w:t>
      </w:r>
      <w:r>
        <w:rPr>
          <w:rFonts w:ascii="仿宋_GB2312" w:eastAsia="仿宋_GB2312" w:hAnsi="宋体" w:cs="Times New Roman"/>
          <w:sz w:val="32"/>
          <w:szCs w:val="32"/>
        </w:rPr>
        <w:t>宣判，如发生矛盾，主裁判员是终决人员，并负责在记录表上签字</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2-4 记录员职责：计时员、记录员分管计时（包括24秒违例）、记分</w:t>
      </w:r>
      <w:r>
        <w:rPr>
          <w:rFonts w:ascii="仿宋_GB2312" w:eastAsia="仿宋_GB2312" w:hAnsi="宋体" w:cs="Times New Roman" w:hint="eastAsia"/>
          <w:sz w:val="32"/>
          <w:szCs w:val="32"/>
        </w:rPr>
        <w:t>、</w:t>
      </w:r>
      <w:r>
        <w:rPr>
          <w:rFonts w:ascii="仿宋_GB2312" w:eastAsia="仿宋_GB2312" w:hAnsi="宋体" w:cs="Times New Roman"/>
          <w:sz w:val="32"/>
          <w:szCs w:val="32"/>
        </w:rPr>
        <w:t>记录两队累积的分数（包括投篮和罚球的得分）、全队及个人犯规次数、以及比赛时间并按照规则要求宣布比赛进行的时间和比分</w:t>
      </w:r>
      <w:r>
        <w:rPr>
          <w:rFonts w:ascii="仿宋_GB2312" w:eastAsia="仿宋_GB2312" w:hAnsi="宋体" w:cs="Times New Roman" w:hint="eastAsia"/>
          <w:sz w:val="32"/>
          <w:szCs w:val="32"/>
        </w:rPr>
        <w:t>等</w:t>
      </w:r>
      <w:r>
        <w:rPr>
          <w:rFonts w:ascii="仿宋_GB2312" w:eastAsia="仿宋_GB2312" w:hAnsi="宋体" w:cs="Times New Roman"/>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宋体" w:cs="Times New Roman"/>
          <w:sz w:val="32"/>
          <w:szCs w:val="32"/>
        </w:rPr>
        <w:t>第三条</w:t>
      </w:r>
      <w:r>
        <w:rPr>
          <w:rFonts w:ascii="仿宋_GB2312" w:eastAsia="仿宋_GB2312" w:hAnsi="宋体" w:cs="Times New Roman" w:hint="eastAsia"/>
          <w:sz w:val="32"/>
          <w:szCs w:val="32"/>
        </w:rPr>
        <w:t>：</w:t>
      </w:r>
      <w:r>
        <w:rPr>
          <w:rFonts w:ascii="仿宋_GB2312" w:eastAsia="仿宋_GB2312" w:hAnsi="宋体" w:cs="Times New Roman"/>
          <w:sz w:val="32"/>
          <w:szCs w:val="32"/>
        </w:rPr>
        <w:t>基本规则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3-1 运动员人数：比赛双方上场队员各为</w:t>
      </w:r>
      <w:r>
        <w:rPr>
          <w:rFonts w:ascii="仿宋_GB2312" w:eastAsia="仿宋_GB2312" w:hAnsi="宋体" w:cs="Times New Roman" w:hint="eastAsia"/>
          <w:sz w:val="32"/>
          <w:szCs w:val="32"/>
        </w:rPr>
        <w:t>5</w:t>
      </w:r>
      <w:r>
        <w:rPr>
          <w:rFonts w:ascii="仿宋_GB2312" w:eastAsia="仿宋_GB2312" w:hAnsi="宋体" w:cs="Times New Roman"/>
          <w:sz w:val="32"/>
          <w:szCs w:val="32"/>
        </w:rPr>
        <w:t>人</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3-2 比赛时间：每场比赛分上下半场，每半场分两节，共四节，</w:t>
      </w:r>
      <w:r>
        <w:rPr>
          <w:rFonts w:ascii="仿宋_GB2312" w:eastAsia="仿宋_GB2312" w:hAnsi="宋体" w:cs="Times New Roman" w:hint="eastAsia"/>
          <w:sz w:val="32"/>
          <w:szCs w:val="32"/>
        </w:rPr>
        <w:t>其中上下半场</w:t>
      </w:r>
      <w:r>
        <w:rPr>
          <w:rFonts w:ascii="仿宋_GB2312" w:eastAsia="仿宋_GB2312" w:hAnsi="宋体" w:cs="Times New Roman"/>
          <w:sz w:val="32"/>
          <w:szCs w:val="32"/>
        </w:rPr>
        <w:t>每节</w:t>
      </w:r>
      <w:r>
        <w:rPr>
          <w:rFonts w:ascii="仿宋_GB2312" w:eastAsia="仿宋_GB2312" w:hAnsi="宋体" w:cs="Times New Roman" w:hint="eastAsia"/>
          <w:sz w:val="32"/>
          <w:szCs w:val="32"/>
        </w:rPr>
        <w:t>10</w:t>
      </w:r>
      <w:r>
        <w:rPr>
          <w:rFonts w:ascii="仿宋_GB2312" w:eastAsia="仿宋_GB2312" w:hAnsi="宋体" w:cs="Times New Roman"/>
          <w:sz w:val="32"/>
          <w:szCs w:val="32"/>
        </w:rPr>
        <w:t>分钟，全场比赛共</w:t>
      </w:r>
      <w:r>
        <w:rPr>
          <w:rFonts w:ascii="仿宋_GB2312" w:eastAsia="仿宋_GB2312" w:hAnsi="宋体" w:cs="Times New Roman" w:hint="eastAsia"/>
          <w:sz w:val="32"/>
          <w:szCs w:val="32"/>
        </w:rPr>
        <w:t>4</w:t>
      </w:r>
      <w:r>
        <w:rPr>
          <w:rFonts w:ascii="仿宋_GB2312" w:eastAsia="仿宋_GB2312" w:hAnsi="宋体" w:cs="Times New Roman"/>
          <w:sz w:val="32"/>
          <w:szCs w:val="32"/>
        </w:rPr>
        <w:t>0分钟，第一节和第二节、第三节和第四节中间的休息时间为2分钟，半场的休息时间为</w:t>
      </w:r>
      <w:r>
        <w:rPr>
          <w:rFonts w:ascii="仿宋_GB2312" w:eastAsia="仿宋_GB2312" w:hAnsi="宋体" w:cs="Times New Roman" w:hint="eastAsia"/>
          <w:sz w:val="32"/>
          <w:szCs w:val="32"/>
        </w:rPr>
        <w:t>10</w:t>
      </w:r>
      <w:r>
        <w:rPr>
          <w:rFonts w:ascii="仿宋_GB2312" w:eastAsia="仿宋_GB2312" w:hAnsi="宋体" w:cs="Times New Roman"/>
          <w:sz w:val="32"/>
          <w:szCs w:val="32"/>
        </w:rPr>
        <w:t>分钟，注意节间休息和暂停时不能在场上练球，半场休息阶段允许</w:t>
      </w:r>
      <w:r>
        <w:rPr>
          <w:rFonts w:ascii="仿宋_GB2312" w:eastAsia="仿宋_GB2312" w:hAnsi="宋体" w:cs="Times New Roman" w:hint="eastAsia"/>
          <w:sz w:val="32"/>
          <w:szCs w:val="32"/>
        </w:rPr>
        <w:t>；且上半场每节拥有1次官方暂停机会，其余暂停同FIBA规则；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3-3 比赛开始：第一节比赛开始时双方以跳球的形式争夺球权</w:t>
      </w:r>
      <w:r>
        <w:rPr>
          <w:rFonts w:ascii="仿宋_GB2312" w:eastAsia="仿宋_GB2312" w:hAnsi="宋体" w:cs="Times New Roman" w:hint="eastAsia"/>
          <w:sz w:val="32"/>
          <w:szCs w:val="32"/>
        </w:rPr>
        <w:t>，</w:t>
      </w:r>
      <w:r>
        <w:rPr>
          <w:rFonts w:ascii="仿宋_GB2312" w:eastAsia="仿宋_GB2312" w:hAnsi="宋体" w:cs="Times New Roman"/>
          <w:sz w:val="32"/>
          <w:szCs w:val="32"/>
        </w:rPr>
        <w:t>在比赛过程中采取球权交替拥有制度</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3-4 计时与停表：前三节比赛除球员受伤及</w:t>
      </w:r>
      <w:r>
        <w:rPr>
          <w:rFonts w:ascii="仿宋_GB2312" w:eastAsia="仿宋_GB2312" w:hAnsi="宋体" w:cs="Times New Roman" w:hint="eastAsia"/>
          <w:sz w:val="32"/>
          <w:szCs w:val="32"/>
        </w:rPr>
        <w:t>罚球、</w:t>
      </w:r>
      <w:r>
        <w:rPr>
          <w:rFonts w:ascii="仿宋_GB2312" w:eastAsia="仿宋_GB2312" w:hAnsi="宋体" w:cs="Times New Roman"/>
          <w:sz w:val="32"/>
          <w:szCs w:val="32"/>
        </w:rPr>
        <w:t>比赛结束等情况下停止计时表外，其余情况均不停表，第四节最后两分钟罚球、换人与场外暂停情况下停表</w:t>
      </w:r>
      <w:r>
        <w:rPr>
          <w:rFonts w:ascii="仿宋_GB2312" w:eastAsia="仿宋_GB2312" w:hAnsi="宋体" w:cs="Times New Roman" w:hint="eastAsia"/>
          <w:sz w:val="32"/>
          <w:szCs w:val="32"/>
        </w:rPr>
        <w:t>；</w:t>
      </w:r>
      <w:r>
        <w:rPr>
          <w:rFonts w:ascii="仿宋_GB2312" w:eastAsia="仿宋_GB2312" w:hAnsi="宋体" w:cs="Times New Roman"/>
          <w:sz w:val="32"/>
          <w:szCs w:val="32"/>
        </w:rPr>
        <w:t>决赛阶段全场比赛罚球、换人、场外暂停、球员受伤情况下停表，其余情况不停表</w:t>
      </w:r>
      <w:r>
        <w:rPr>
          <w:rFonts w:ascii="仿宋_GB2312" w:eastAsia="仿宋_GB2312" w:hAnsi="宋体" w:cs="Times New Roman" w:hint="eastAsia"/>
          <w:sz w:val="32"/>
          <w:szCs w:val="32"/>
        </w:rPr>
        <w:t>；(注：</w:t>
      </w:r>
      <w:r>
        <w:rPr>
          <w:rFonts w:ascii="仿宋_GB2312" w:eastAsia="仿宋_GB2312" w:hAnsi="宋体" w:cs="Times New Roman"/>
          <w:sz w:val="32"/>
          <w:szCs w:val="32"/>
        </w:rPr>
        <w:t>裁判要求停表的情况除外</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3-5 暂停：</w:t>
      </w:r>
      <w:r>
        <w:rPr>
          <w:rFonts w:ascii="仿宋_GB2312" w:eastAsia="仿宋_GB2312" w:hAnsi="宋体" w:cs="Times New Roman" w:hint="eastAsia"/>
          <w:sz w:val="32"/>
          <w:szCs w:val="32"/>
        </w:rPr>
        <w:t>【</w:t>
      </w:r>
      <w:r>
        <w:rPr>
          <w:rFonts w:ascii="仿宋_GB2312" w:eastAsia="仿宋_GB2312" w:hAnsi="宋体" w:cs="Times New Roman"/>
          <w:sz w:val="32"/>
          <w:szCs w:val="32"/>
        </w:rPr>
        <w:t>每队上半场总共可以请求</w:t>
      </w:r>
      <w:r>
        <w:rPr>
          <w:rFonts w:ascii="仿宋_GB2312" w:eastAsia="仿宋_GB2312" w:hAnsi="宋体" w:cs="Times New Roman" w:hint="eastAsia"/>
          <w:sz w:val="32"/>
          <w:szCs w:val="32"/>
        </w:rPr>
        <w:t>2</w:t>
      </w:r>
      <w:r>
        <w:rPr>
          <w:rFonts w:ascii="仿宋_GB2312" w:eastAsia="仿宋_GB2312" w:hAnsi="宋体" w:cs="Times New Roman"/>
          <w:sz w:val="32"/>
          <w:szCs w:val="32"/>
        </w:rPr>
        <w:t>次暂停</w:t>
      </w:r>
      <w:r>
        <w:rPr>
          <w:rFonts w:ascii="仿宋_GB2312" w:eastAsia="仿宋_GB2312" w:hAnsi="宋体" w:cs="Times New Roman" w:hint="eastAsia"/>
          <w:sz w:val="32"/>
          <w:szCs w:val="32"/>
        </w:rPr>
        <w:t>】</w:t>
      </w:r>
      <w:r>
        <w:rPr>
          <w:rFonts w:ascii="仿宋_GB2312" w:eastAsia="仿宋_GB2312" w:hAnsi="宋体" w:cs="Times New Roman"/>
          <w:sz w:val="32"/>
          <w:szCs w:val="32"/>
        </w:rPr>
        <w:t>，</w:t>
      </w:r>
      <w:r>
        <w:rPr>
          <w:rFonts w:ascii="仿宋_GB2312" w:eastAsia="仿宋_GB2312" w:hAnsi="宋体" w:cs="Times New Roman" w:hint="eastAsia"/>
          <w:sz w:val="32"/>
          <w:szCs w:val="32"/>
        </w:rPr>
        <w:t>上半场每节有1次官方暂停，</w:t>
      </w:r>
      <w:r>
        <w:rPr>
          <w:rFonts w:ascii="仿宋_GB2312" w:eastAsia="仿宋_GB2312" w:hAnsi="宋体" w:cs="Times New Roman"/>
          <w:sz w:val="32"/>
          <w:szCs w:val="32"/>
        </w:rPr>
        <w:t>下半场总共可以请求</w:t>
      </w:r>
      <w:r>
        <w:rPr>
          <w:rFonts w:ascii="仿宋_GB2312" w:eastAsia="仿宋_GB2312" w:hAnsi="宋体" w:cs="Times New Roman" w:hint="eastAsia"/>
          <w:sz w:val="32"/>
          <w:szCs w:val="32"/>
        </w:rPr>
        <w:t>3</w:t>
      </w:r>
      <w:r>
        <w:rPr>
          <w:rFonts w:ascii="仿宋_GB2312" w:eastAsia="仿宋_GB2312" w:hAnsi="宋体" w:cs="Times New Roman"/>
          <w:sz w:val="32"/>
          <w:szCs w:val="32"/>
        </w:rPr>
        <w:t>次暂停</w:t>
      </w:r>
      <w:r>
        <w:rPr>
          <w:rFonts w:ascii="仿宋_GB2312" w:eastAsia="仿宋_GB2312" w:hAnsi="宋体" w:cs="Times New Roman" w:hint="eastAsia"/>
          <w:sz w:val="32"/>
          <w:szCs w:val="32"/>
        </w:rPr>
        <w:t>，第四节最后2分钟最多只有2次暂停</w:t>
      </w:r>
      <w:r>
        <w:rPr>
          <w:rFonts w:ascii="仿宋_GB2312" w:eastAsia="仿宋_GB2312" w:hAnsi="宋体" w:cs="Times New Roman"/>
          <w:sz w:val="32"/>
          <w:szCs w:val="32"/>
        </w:rPr>
        <w:t>每一延长赛可以请求一次暂停</w:t>
      </w:r>
      <w:r>
        <w:rPr>
          <w:rFonts w:ascii="仿宋_GB2312" w:eastAsia="仿宋_GB2312" w:hAnsi="宋体" w:cs="Times New Roman" w:hint="eastAsia"/>
          <w:sz w:val="32"/>
          <w:szCs w:val="32"/>
        </w:rPr>
        <w:t>，暂停持续时间1分钟</w:t>
      </w:r>
      <w:r>
        <w:rPr>
          <w:rFonts w:ascii="仿宋_GB2312" w:eastAsia="仿宋_GB2312" w:hAnsi="宋体" w:cs="Times New Roman"/>
          <w:sz w:val="32"/>
          <w:szCs w:val="32"/>
        </w:rPr>
        <w:t>；暂停申请人为</w:t>
      </w:r>
      <w:r>
        <w:rPr>
          <w:rFonts w:ascii="仿宋_GB2312" w:eastAsia="仿宋_GB2312" w:hAnsi="宋体" w:cs="Times New Roman" w:hint="eastAsia"/>
          <w:sz w:val="32"/>
          <w:szCs w:val="32"/>
        </w:rPr>
        <w:t>教练或者助理教练</w:t>
      </w:r>
      <w:r>
        <w:rPr>
          <w:rFonts w:ascii="仿宋_GB2312" w:eastAsia="仿宋_GB2312" w:hAnsi="宋体" w:cs="Times New Roman"/>
          <w:sz w:val="32"/>
          <w:szCs w:val="32"/>
        </w:rPr>
        <w:t>，且向技术台成员发处明确信号</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3-6 替换：每队换人次数不限，个人犯规未达五次的队员均可反复上场。替换球员需在20s内完成；换人申请为场下待换队员，且需向技术台成员发出明确信号</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3-7 决胜期：4节比赛结束后两队比分相等，则进入一次或多次的五分钟决胜期。每一次加时赛开始时双方采取球权交替拥有制开始比赛，决胜期拥有一次暂停机会；每次延长赛与上一节比赛中间有两分钟休息时间</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(4)</w:t>
      </w:r>
      <w:r>
        <w:rPr>
          <w:rFonts w:ascii="仿宋_GB2312" w:eastAsia="仿宋_GB2312" w:hAnsi="宋体" w:cs="Times New Roman"/>
          <w:sz w:val="32"/>
          <w:szCs w:val="32"/>
        </w:rPr>
        <w:t>第四条</w:t>
      </w:r>
      <w:r>
        <w:rPr>
          <w:rFonts w:ascii="仿宋_GB2312" w:eastAsia="仿宋_GB2312" w:hAnsi="宋体" w:cs="Times New Roman" w:hint="eastAsia"/>
          <w:sz w:val="32"/>
          <w:szCs w:val="32"/>
        </w:rPr>
        <w:t>：</w:t>
      </w:r>
      <w:r>
        <w:rPr>
          <w:rFonts w:ascii="仿宋_GB2312" w:eastAsia="仿宋_GB2312" w:hAnsi="宋体" w:cs="Times New Roman"/>
          <w:sz w:val="32"/>
          <w:szCs w:val="32"/>
        </w:rPr>
        <w:t>攻守转换</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4-1 每次投篮命中后，都由对方从后场底线开球</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4-2 所有交换发球权的情况（如违例、界外球及投篮命中后）与所有不交换发球权的情况（如不执行罚球的犯规）下，均在</w:t>
      </w:r>
      <w:r>
        <w:rPr>
          <w:rFonts w:ascii="仿宋_GB2312" w:eastAsia="仿宋_GB2312" w:hAnsi="宋体" w:cs="Times New Roman" w:hint="eastAsia"/>
          <w:sz w:val="32"/>
          <w:szCs w:val="32"/>
        </w:rPr>
        <w:t>最近邻的</w:t>
      </w:r>
      <w:r>
        <w:rPr>
          <w:rFonts w:ascii="仿宋_GB2312" w:eastAsia="仿宋_GB2312" w:hAnsi="宋体" w:cs="Times New Roman"/>
          <w:sz w:val="32"/>
          <w:szCs w:val="32"/>
        </w:rPr>
        <w:t>相应位置的掷界外球继续比赛</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4-3 出现争球情况时，采取球权交替拥有制度判罚球权归属。</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(5)</w:t>
      </w:r>
      <w:r>
        <w:rPr>
          <w:rFonts w:ascii="仿宋_GB2312" w:eastAsia="仿宋_GB2312" w:hAnsi="宋体" w:cs="Times New Roman"/>
          <w:sz w:val="32"/>
          <w:szCs w:val="32"/>
        </w:rPr>
        <w:t>第五条</w:t>
      </w:r>
      <w:r>
        <w:rPr>
          <w:rFonts w:ascii="仿宋_GB2312" w:eastAsia="仿宋_GB2312" w:hAnsi="宋体" w:cs="Times New Roman" w:hint="eastAsia"/>
          <w:sz w:val="32"/>
          <w:szCs w:val="32"/>
        </w:rPr>
        <w:t>：</w:t>
      </w:r>
      <w:r>
        <w:rPr>
          <w:rFonts w:ascii="仿宋_GB2312" w:eastAsia="仿宋_GB2312" w:hAnsi="宋体" w:cs="Times New Roman"/>
          <w:sz w:val="32"/>
          <w:szCs w:val="32"/>
        </w:rPr>
        <w:t>违例与犯规</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5-1 24秒规则：每次进攻的时间为24秒</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5-2 犯规规则：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5-2-1 比赛中，每个队员允许</w:t>
      </w:r>
      <w:r>
        <w:rPr>
          <w:rFonts w:ascii="仿宋_GB2312" w:eastAsia="仿宋_GB2312" w:hAnsi="宋体" w:cs="Times New Roman" w:hint="eastAsia"/>
          <w:sz w:val="32"/>
          <w:szCs w:val="32"/>
        </w:rPr>
        <w:t>4</w:t>
      </w:r>
      <w:r>
        <w:rPr>
          <w:rFonts w:ascii="仿宋_GB2312" w:eastAsia="仿宋_GB2312" w:hAnsi="宋体" w:cs="Times New Roman"/>
          <w:sz w:val="32"/>
          <w:szCs w:val="32"/>
        </w:rPr>
        <w:t>次犯规，第</w:t>
      </w:r>
      <w:r>
        <w:rPr>
          <w:rFonts w:ascii="仿宋_GB2312" w:eastAsia="仿宋_GB2312" w:hAnsi="宋体" w:cs="Times New Roman" w:hint="eastAsia"/>
          <w:sz w:val="32"/>
          <w:szCs w:val="32"/>
        </w:rPr>
        <w:t>5</w:t>
      </w:r>
      <w:r>
        <w:rPr>
          <w:rFonts w:ascii="仿宋_GB2312" w:eastAsia="仿宋_GB2312" w:hAnsi="宋体" w:cs="Times New Roman"/>
          <w:sz w:val="32"/>
          <w:szCs w:val="32"/>
        </w:rPr>
        <w:t>次犯规罚出场</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5-2-2 每个队累记犯规达</w:t>
      </w:r>
      <w:r>
        <w:rPr>
          <w:rFonts w:ascii="仿宋_GB2312" w:eastAsia="仿宋_GB2312" w:hAnsi="宋体" w:cs="Times New Roman" w:hint="eastAsia"/>
          <w:sz w:val="32"/>
          <w:szCs w:val="32"/>
        </w:rPr>
        <w:t>4</w:t>
      </w:r>
      <w:r>
        <w:rPr>
          <w:rFonts w:ascii="仿宋_GB2312" w:eastAsia="仿宋_GB2312" w:hAnsi="宋体" w:cs="Times New Roman"/>
          <w:sz w:val="32"/>
          <w:szCs w:val="32"/>
        </w:rPr>
        <w:t>次后，该队的第</w:t>
      </w:r>
      <w:r>
        <w:rPr>
          <w:rFonts w:ascii="仿宋_GB2312" w:eastAsia="仿宋_GB2312" w:hAnsi="宋体" w:cs="Times New Roman" w:hint="eastAsia"/>
          <w:sz w:val="32"/>
          <w:szCs w:val="32"/>
        </w:rPr>
        <w:t>5</w:t>
      </w:r>
      <w:r>
        <w:rPr>
          <w:rFonts w:ascii="仿宋_GB2312" w:eastAsia="仿宋_GB2312" w:hAnsi="宋体" w:cs="Times New Roman"/>
          <w:sz w:val="32"/>
          <w:szCs w:val="32"/>
        </w:rPr>
        <w:t>次以后的侵人犯规由对方执行</w:t>
      </w:r>
      <w:r>
        <w:rPr>
          <w:rFonts w:ascii="仿宋_GB2312" w:eastAsia="仿宋_GB2312" w:hAnsi="宋体" w:cs="Times New Roman" w:hint="eastAsia"/>
          <w:sz w:val="32"/>
          <w:szCs w:val="32"/>
        </w:rPr>
        <w:t>2</w:t>
      </w:r>
      <w:r>
        <w:rPr>
          <w:rFonts w:ascii="仿宋_GB2312" w:eastAsia="仿宋_GB2312" w:hAnsi="宋体" w:cs="Times New Roman"/>
          <w:sz w:val="32"/>
          <w:szCs w:val="32"/>
        </w:rPr>
        <w:t>次罚球</w:t>
      </w:r>
      <w:r>
        <w:rPr>
          <w:rFonts w:ascii="仿宋_GB2312" w:eastAsia="仿宋_GB2312" w:hAnsi="宋体" w:cs="Times New Roman" w:hint="eastAsia"/>
          <w:sz w:val="32"/>
          <w:szCs w:val="32"/>
        </w:rPr>
        <w:t>；</w:t>
      </w:r>
      <w:r>
        <w:rPr>
          <w:rFonts w:ascii="仿宋_GB2312" w:eastAsia="仿宋_GB2312" w:hAnsi="宋体" w:cs="Times New Roman"/>
          <w:sz w:val="32"/>
          <w:szCs w:val="32"/>
        </w:rPr>
        <w:t>前四次犯规中，凡对正在做投篮动作的队员犯规，如投中，记录得分、对方个人和全队犯规次数，追加罚球</w:t>
      </w:r>
      <w:r>
        <w:rPr>
          <w:rFonts w:ascii="仿宋_GB2312" w:eastAsia="仿宋_GB2312" w:hAnsi="宋体" w:cs="Times New Roman" w:hint="eastAsia"/>
          <w:sz w:val="32"/>
          <w:szCs w:val="32"/>
        </w:rPr>
        <w:t>1</w:t>
      </w:r>
      <w:r>
        <w:rPr>
          <w:rFonts w:ascii="仿宋_GB2312" w:eastAsia="仿宋_GB2312" w:hAnsi="宋体" w:cs="Times New Roman"/>
          <w:sz w:val="32"/>
          <w:szCs w:val="32"/>
        </w:rPr>
        <w:t>次；如投篮不中，</w:t>
      </w:r>
      <w:r>
        <w:rPr>
          <w:rFonts w:ascii="仿宋_GB2312" w:eastAsia="仿宋_GB2312" w:hAnsi="宋体" w:cs="Times New Roman" w:hint="eastAsia"/>
          <w:sz w:val="32"/>
          <w:szCs w:val="32"/>
        </w:rPr>
        <w:t>根据投篮位置</w:t>
      </w:r>
      <w:r>
        <w:rPr>
          <w:rFonts w:ascii="仿宋_GB2312" w:eastAsia="仿宋_GB2312" w:hAnsi="宋体" w:cs="Times New Roman"/>
          <w:sz w:val="32"/>
          <w:szCs w:val="32"/>
        </w:rPr>
        <w:t>判给攻方被侵犯的队员</w:t>
      </w:r>
      <w:r>
        <w:rPr>
          <w:rFonts w:ascii="仿宋_GB2312" w:eastAsia="仿宋_GB2312" w:hAnsi="宋体" w:cs="Times New Roman" w:hint="eastAsia"/>
          <w:sz w:val="32"/>
          <w:szCs w:val="32"/>
        </w:rPr>
        <w:t>罚球</w:t>
      </w:r>
      <w:r>
        <w:rPr>
          <w:rFonts w:ascii="仿宋_GB2312" w:eastAsia="仿宋_GB2312" w:hAnsi="宋体" w:cs="Times New Roman"/>
          <w:sz w:val="32"/>
          <w:szCs w:val="32"/>
        </w:rPr>
        <w:t>，罚中一球得1分。</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(6)</w:t>
      </w:r>
      <w:r>
        <w:rPr>
          <w:rFonts w:ascii="仿宋_GB2312" w:eastAsia="仿宋_GB2312" w:hAnsi="宋体" w:cs="Times New Roman"/>
          <w:sz w:val="32"/>
          <w:szCs w:val="32"/>
        </w:rPr>
        <w:t>第六条</w:t>
      </w:r>
      <w:r>
        <w:rPr>
          <w:rFonts w:ascii="仿宋_GB2312" w:eastAsia="仿宋_GB2312" w:hAnsi="宋体" w:cs="Times New Roman" w:hint="eastAsia"/>
          <w:sz w:val="32"/>
          <w:szCs w:val="32"/>
        </w:rPr>
        <w:t>：</w:t>
      </w:r>
      <w:r>
        <w:rPr>
          <w:rFonts w:ascii="仿宋_GB2312" w:eastAsia="仿宋_GB2312" w:hAnsi="宋体" w:cs="Times New Roman"/>
          <w:sz w:val="32"/>
          <w:szCs w:val="32"/>
        </w:rPr>
        <w:t>比赛纪律</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6-1 队长：比赛中，队长</w:t>
      </w:r>
      <w:r>
        <w:rPr>
          <w:rFonts w:ascii="仿宋_GB2312" w:eastAsia="仿宋_GB2312" w:hAnsi="宋体" w:cs="Times New Roman" w:hint="eastAsia"/>
          <w:sz w:val="32"/>
          <w:szCs w:val="32"/>
        </w:rPr>
        <w:t>和教练</w:t>
      </w:r>
      <w:r>
        <w:rPr>
          <w:rFonts w:ascii="仿宋_GB2312" w:eastAsia="仿宋_GB2312" w:hAnsi="宋体" w:cs="Times New Roman"/>
          <w:sz w:val="32"/>
          <w:szCs w:val="32"/>
        </w:rPr>
        <w:t>是场上与裁判、记录台沟通的唯一发言人，在比赛中出现严重违反纪律的队员，</w:t>
      </w:r>
      <w:r>
        <w:rPr>
          <w:rFonts w:ascii="仿宋_GB2312" w:eastAsia="仿宋_GB2312" w:hAnsi="宋体" w:cs="Times New Roman" w:hint="eastAsia"/>
          <w:sz w:val="32"/>
          <w:szCs w:val="32"/>
        </w:rPr>
        <w:t>裁判员将根据场上实际情况，依据规则手册给出判罚，包括但不限于吹罚口头警告、技术犯规甚至驱逐出场等；</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6-2 纪律：比赛中应绝对服从裁判，以裁判员的判罚为最终判决。</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(7)</w:t>
      </w:r>
      <w:r>
        <w:rPr>
          <w:rFonts w:ascii="仿宋_GB2312" w:eastAsia="仿宋_GB2312" w:hAnsi="宋体" w:cs="Times New Roman"/>
          <w:sz w:val="32"/>
          <w:szCs w:val="32"/>
        </w:rPr>
        <w:t>第七条</w:t>
      </w:r>
      <w:r>
        <w:rPr>
          <w:rFonts w:ascii="仿宋_GB2312" w:eastAsia="仿宋_GB2312" w:hAnsi="宋体" w:cs="Times New Roman" w:hint="eastAsia"/>
          <w:sz w:val="32"/>
          <w:szCs w:val="32"/>
        </w:rPr>
        <w:t>：</w:t>
      </w:r>
      <w:r>
        <w:rPr>
          <w:rFonts w:ascii="仿宋_GB2312" w:eastAsia="仿宋_GB2312" w:hAnsi="宋体" w:cs="Times New Roman"/>
          <w:sz w:val="32"/>
          <w:szCs w:val="32"/>
        </w:rPr>
        <w:t>弃权</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7-1 弃权的情况：</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7-1-1 主动弃权：由参赛队向主办方提出弃权申请的，</w:t>
      </w:r>
      <w:r>
        <w:rPr>
          <w:rFonts w:ascii="仿宋_GB2312" w:eastAsia="仿宋_GB2312" w:hAnsi="宋体" w:cs="Times New Roman"/>
          <w:sz w:val="32"/>
          <w:szCs w:val="32"/>
        </w:rPr>
        <w:t>在该场比赛开始前上交弃权申请书，并由队长签字</w:t>
      </w:r>
      <w:r>
        <w:rPr>
          <w:rFonts w:ascii="仿宋_GB2312" w:eastAsia="仿宋_GB2312" w:hAnsi="宋体" w:cs="Times New Roman" w:hint="eastAsia"/>
          <w:sz w:val="32"/>
          <w:szCs w:val="32"/>
        </w:rPr>
        <w:t>，弃权比分以0-20计，积分积0分；</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7-1-2 自动弃权：未向主办方提前说明而无故不到场的，在规定的比赛开始的时间后十五分钟未到场的，视作该队自动弃权</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7-2 弃权的处理办法：有一方弃权的比赛，另一方获得该场比赛的胜利。</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(8)本规程中无提及的</w:t>
      </w:r>
      <w:r>
        <w:rPr>
          <w:rFonts w:ascii="仿宋_GB2312" w:eastAsia="仿宋_GB2312" w:hAnsi="宋体" w:cs="Times New Roman"/>
          <w:sz w:val="32"/>
          <w:szCs w:val="32"/>
        </w:rPr>
        <w:t>其他规则参照</w:t>
      </w:r>
      <w:r>
        <w:rPr>
          <w:rFonts w:ascii="仿宋_GB2312" w:eastAsia="仿宋_GB2312" w:hAnsi="宋体" w:cs="Times New Roman" w:hint="eastAsia"/>
          <w:sz w:val="32"/>
          <w:szCs w:val="32"/>
        </w:rPr>
        <w:t>中国篮协审定的最新《5V5篮球竞赛规则》</w:t>
      </w:r>
      <w:r>
        <w:rPr>
          <w:rFonts w:ascii="仿宋_GB2312" w:eastAsia="仿宋_GB2312" w:hAnsi="宋体" w:cs="Times New Roman"/>
          <w:sz w:val="32"/>
          <w:szCs w:val="32"/>
        </w:rPr>
        <w:t>。</w:t>
      </w:r>
    </w:p>
    <w:p w:rsidR="00AB7A97">
      <w:pPr>
        <w:ind w:firstLine="640" w:firstLineChars="200"/>
        <w:rPr>
          <w:rFonts w:ascii="仿宋_GB2312" w:eastAsia="仿宋_GB2312" w:hAnsi="宋体" w:cs="Times New Roman"/>
          <w:b/>
          <w:sz w:val="32"/>
          <w:szCs w:val="32"/>
        </w:rPr>
      </w:pPr>
      <w:r>
        <w:rPr>
          <w:rFonts w:ascii="仿宋_GB2312" w:eastAsia="仿宋_GB2312" w:hAnsi="宋体" w:cs="Times New Roman"/>
          <w:b/>
          <w:sz w:val="32"/>
          <w:szCs w:val="32"/>
        </w:rPr>
        <w:t>(二)3V3篮球赛部分规则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(1)</w:t>
      </w:r>
      <w:r>
        <w:rPr>
          <w:rFonts w:ascii="仿宋_GB2312" w:eastAsia="仿宋_GB2312" w:hAnsi="宋体" w:cs="Times New Roman"/>
          <w:sz w:val="32"/>
          <w:szCs w:val="32"/>
        </w:rPr>
        <w:t>第一条</w:t>
      </w:r>
      <w:r>
        <w:rPr>
          <w:rFonts w:ascii="仿宋_GB2312" w:eastAsia="仿宋_GB2312" w:hAnsi="宋体" w:cs="Times New Roman" w:hint="eastAsia"/>
          <w:sz w:val="32"/>
          <w:szCs w:val="32"/>
        </w:rPr>
        <w:t>：</w:t>
      </w:r>
      <w:r>
        <w:rPr>
          <w:rFonts w:ascii="仿宋_GB2312" w:eastAsia="仿宋_GB2312" w:hAnsi="宋体" w:cs="Times New Roman"/>
          <w:sz w:val="32"/>
          <w:szCs w:val="32"/>
        </w:rPr>
        <w:t>场地和器材</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1-1 场地：</w:t>
      </w:r>
      <w:r>
        <w:rPr>
          <w:rFonts w:ascii="仿宋_GB2312" w:eastAsia="仿宋_GB2312" w:hAnsi="宋体" w:cs="Times New Roman" w:hint="eastAsia"/>
          <w:sz w:val="32"/>
          <w:szCs w:val="32"/>
        </w:rPr>
        <w:t>只有一个球篮的场地(15m*11m)</w:t>
      </w:r>
      <w:r>
        <w:rPr>
          <w:rFonts w:ascii="仿宋_GB2312" w:eastAsia="仿宋_GB2312" w:hAnsi="宋体" w:cs="Times New Roman"/>
          <w:sz w:val="32"/>
          <w:szCs w:val="32"/>
        </w:rPr>
        <w:t>，地面坚实、平整</w:t>
      </w:r>
      <w:r>
        <w:rPr>
          <w:rFonts w:ascii="仿宋_GB2312" w:eastAsia="仿宋_GB2312" w:hAnsi="宋体" w:cs="Times New Roman" w:hint="eastAsia"/>
          <w:sz w:val="32"/>
          <w:szCs w:val="32"/>
        </w:rPr>
        <w:t>；仅有1分区和2分区；</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1-2 球篮：距地面</w:t>
      </w:r>
      <w:r>
        <w:rPr>
          <w:rFonts w:ascii="仿宋_GB2312" w:eastAsia="仿宋_GB2312" w:hAnsi="宋体" w:cs="Times New Roman" w:hint="eastAsia"/>
          <w:sz w:val="32"/>
          <w:szCs w:val="32"/>
        </w:rPr>
        <w:t>高度</w:t>
      </w:r>
      <w:r>
        <w:rPr>
          <w:rFonts w:ascii="仿宋_GB2312" w:eastAsia="仿宋_GB2312" w:hAnsi="宋体" w:cs="Times New Roman"/>
          <w:sz w:val="32"/>
          <w:szCs w:val="32"/>
        </w:rPr>
        <w:t>3.05米的球篮</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1-3 篮球：</w:t>
      </w:r>
      <w:r>
        <w:rPr>
          <w:rFonts w:ascii="仿宋_GB2312" w:eastAsia="仿宋_GB2312" w:hAnsi="宋体" w:cs="Times New Roman" w:hint="eastAsia"/>
          <w:sz w:val="32"/>
          <w:szCs w:val="32"/>
        </w:rPr>
        <w:t>使用六号球；</w:t>
      </w:r>
      <w:r>
        <w:rPr>
          <w:rFonts w:ascii="仿宋_GB2312" w:eastAsia="仿宋_GB2312" w:hAnsi="宋体" w:cs="Times New Roman"/>
          <w:sz w:val="32"/>
          <w:szCs w:val="32"/>
        </w:rPr>
        <w:t>篮球由比赛双方各自提供一个</w:t>
      </w:r>
      <w:r>
        <w:rPr>
          <w:rFonts w:ascii="仿宋_GB2312" w:eastAsia="仿宋_GB2312" w:hAnsi="宋体" w:cs="Times New Roman" w:hint="eastAsia"/>
          <w:sz w:val="32"/>
          <w:szCs w:val="32"/>
        </w:rPr>
        <w:t>或者由主办方提供</w:t>
      </w:r>
      <w:r>
        <w:rPr>
          <w:rFonts w:ascii="仿宋_GB2312" w:eastAsia="仿宋_GB2312" w:hAnsi="宋体" w:cs="Times New Roman"/>
          <w:sz w:val="32"/>
          <w:szCs w:val="32"/>
        </w:rPr>
        <w:t>，最后由双方和裁判共同决定比赛用球</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(2)</w:t>
      </w:r>
      <w:r>
        <w:rPr>
          <w:rFonts w:ascii="仿宋_GB2312" w:eastAsia="仿宋_GB2312" w:hAnsi="宋体" w:cs="Times New Roman"/>
          <w:sz w:val="32"/>
          <w:szCs w:val="32"/>
        </w:rPr>
        <w:t>第二条</w:t>
      </w:r>
      <w:r>
        <w:rPr>
          <w:rFonts w:ascii="仿宋_GB2312" w:eastAsia="仿宋_GB2312" w:hAnsi="宋体" w:cs="Times New Roman" w:hint="eastAsia"/>
          <w:sz w:val="32"/>
          <w:szCs w:val="32"/>
        </w:rPr>
        <w:t>：</w:t>
      </w:r>
      <w:r>
        <w:rPr>
          <w:rFonts w:ascii="仿宋_GB2312" w:eastAsia="仿宋_GB2312" w:hAnsi="宋体" w:cs="Times New Roman"/>
          <w:sz w:val="32"/>
          <w:szCs w:val="32"/>
        </w:rPr>
        <w:t>工作人员及其职责</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2-1 裁判人员：设</w:t>
      </w:r>
      <w:r>
        <w:rPr>
          <w:rFonts w:ascii="仿宋_GB2312" w:eastAsia="仿宋_GB2312" w:hAnsi="宋体" w:cs="Times New Roman" w:hint="eastAsia"/>
          <w:sz w:val="32"/>
          <w:szCs w:val="32"/>
        </w:rPr>
        <w:t>2</w:t>
      </w:r>
      <w:r>
        <w:rPr>
          <w:rFonts w:ascii="仿宋_GB2312" w:eastAsia="仿宋_GB2312" w:hAnsi="宋体" w:cs="Times New Roman"/>
          <w:sz w:val="32"/>
          <w:szCs w:val="32"/>
        </w:rPr>
        <w:t>名裁判员、</w:t>
      </w:r>
      <w:r>
        <w:rPr>
          <w:rFonts w:ascii="仿宋_GB2312" w:eastAsia="仿宋_GB2312" w:hAnsi="宋体" w:cs="Times New Roman" w:hint="eastAsia"/>
          <w:sz w:val="32"/>
          <w:szCs w:val="32"/>
        </w:rPr>
        <w:t>3</w:t>
      </w:r>
      <w:r>
        <w:rPr>
          <w:rFonts w:ascii="仿宋_GB2312" w:eastAsia="仿宋_GB2312" w:hAnsi="宋体" w:cs="Times New Roman"/>
          <w:sz w:val="32"/>
          <w:szCs w:val="32"/>
        </w:rPr>
        <w:t>名技术台成员</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2-2 服装：裁判员着装一致，穿</w:t>
      </w:r>
      <w:r>
        <w:rPr>
          <w:rFonts w:ascii="仿宋_GB2312" w:eastAsia="仿宋_GB2312" w:hAnsi="宋体" w:cs="Times New Roman" w:hint="eastAsia"/>
          <w:sz w:val="32"/>
          <w:szCs w:val="32"/>
        </w:rPr>
        <w:t>着</w:t>
      </w:r>
      <w:r>
        <w:rPr>
          <w:rFonts w:ascii="仿宋_GB2312" w:eastAsia="仿宋_GB2312" w:hAnsi="宋体" w:cs="Times New Roman"/>
          <w:sz w:val="32"/>
          <w:szCs w:val="32"/>
        </w:rPr>
        <w:t>规定的裁判员服装</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2-3 权力：比赛设2名裁判员（</w:t>
      </w:r>
      <w:r>
        <w:rPr>
          <w:rFonts w:ascii="仿宋_GB2312" w:eastAsia="仿宋_GB2312" w:hAnsi="宋体" w:cs="Times New Roman" w:hint="eastAsia"/>
          <w:sz w:val="32"/>
          <w:szCs w:val="32"/>
        </w:rPr>
        <w:t>主裁判、副裁判</w:t>
      </w:r>
      <w:r>
        <w:rPr>
          <w:rFonts w:ascii="仿宋_GB2312" w:eastAsia="仿宋_GB2312" w:hAnsi="宋体" w:cs="Times New Roman"/>
          <w:sz w:val="32"/>
          <w:szCs w:val="32"/>
        </w:rPr>
        <w:t>），</w:t>
      </w:r>
      <w:r>
        <w:rPr>
          <w:rFonts w:ascii="仿宋_GB2312" w:eastAsia="仿宋_GB2312" w:hAnsi="宋体" w:cs="Times New Roman" w:hint="eastAsia"/>
          <w:sz w:val="32"/>
          <w:szCs w:val="32"/>
        </w:rPr>
        <w:t>三</w:t>
      </w:r>
      <w:r>
        <w:rPr>
          <w:rFonts w:ascii="仿宋_GB2312" w:eastAsia="仿宋_GB2312" w:hAnsi="宋体" w:cs="Times New Roman"/>
          <w:sz w:val="32"/>
          <w:szCs w:val="32"/>
        </w:rPr>
        <w:t>名裁判员对场上违反规则的行为都有权</w:t>
      </w:r>
      <w:r>
        <w:rPr>
          <w:rFonts w:ascii="仿宋_GB2312" w:eastAsia="仿宋_GB2312" w:hAnsi="宋体" w:cs="Times New Roman" w:hint="eastAsia"/>
          <w:sz w:val="32"/>
          <w:szCs w:val="32"/>
        </w:rPr>
        <w:t>做出</w:t>
      </w:r>
      <w:r>
        <w:rPr>
          <w:rFonts w:ascii="仿宋_GB2312" w:eastAsia="仿宋_GB2312" w:hAnsi="宋体" w:cs="Times New Roman"/>
          <w:sz w:val="32"/>
          <w:szCs w:val="32"/>
        </w:rPr>
        <w:t>宣判，如发生矛盾，主裁判员是终决人员，并负责在记录表上签字</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2-4 记录员职责：计时员、记录员分管计时（包括24秒违例）、记分</w:t>
      </w:r>
      <w:r>
        <w:rPr>
          <w:rFonts w:ascii="仿宋_GB2312" w:eastAsia="仿宋_GB2312" w:hAnsi="宋体" w:cs="Times New Roman" w:hint="eastAsia"/>
          <w:sz w:val="32"/>
          <w:szCs w:val="32"/>
        </w:rPr>
        <w:t>、</w:t>
      </w:r>
      <w:r>
        <w:rPr>
          <w:rFonts w:ascii="仿宋_GB2312" w:eastAsia="仿宋_GB2312" w:hAnsi="宋体" w:cs="Times New Roman"/>
          <w:sz w:val="32"/>
          <w:szCs w:val="32"/>
        </w:rPr>
        <w:t>记录两队累积的分数（包括投篮和罚球的得分）、全队及个人犯规次数、以及比赛时间并按照规则要求宣布比赛进行的时间和比分</w:t>
      </w:r>
      <w:r>
        <w:rPr>
          <w:rFonts w:ascii="仿宋_GB2312" w:eastAsia="仿宋_GB2312" w:hAnsi="宋体" w:cs="Times New Roman" w:hint="eastAsia"/>
          <w:sz w:val="32"/>
          <w:szCs w:val="32"/>
        </w:rPr>
        <w:t>等</w:t>
      </w:r>
      <w:r>
        <w:rPr>
          <w:rFonts w:ascii="仿宋_GB2312" w:eastAsia="仿宋_GB2312" w:hAnsi="宋体" w:cs="Times New Roman"/>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宋体" w:cs="Times New Roman"/>
          <w:sz w:val="32"/>
          <w:szCs w:val="32"/>
        </w:rPr>
        <w:t>第三条</w:t>
      </w:r>
      <w:r>
        <w:rPr>
          <w:rFonts w:ascii="仿宋_GB2312" w:eastAsia="仿宋_GB2312" w:hAnsi="宋体" w:cs="Times New Roman" w:hint="eastAsia"/>
          <w:sz w:val="32"/>
          <w:szCs w:val="32"/>
        </w:rPr>
        <w:t>：</w:t>
      </w:r>
      <w:r>
        <w:rPr>
          <w:rFonts w:ascii="仿宋_GB2312" w:eastAsia="仿宋_GB2312" w:hAnsi="宋体" w:cs="Times New Roman"/>
          <w:sz w:val="32"/>
          <w:szCs w:val="32"/>
        </w:rPr>
        <w:t>基本规则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3-1 比赛胜者：10分钟内率先拿到21分或以上的球队获胜或者10分钟内得分高的球队获胜，若常规时间内两队比分相同，则进行加时赛，加时赛中率先得到2分的队伍获胜；常规时间与加时时间有1分钟休息时间；</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2</w:t>
      </w:r>
      <w:r>
        <w:rPr>
          <w:rFonts w:ascii="仿宋_GB2312" w:eastAsia="仿宋_GB2312" w:hAnsi="宋体" w:cs="Times New Roman"/>
          <w:sz w:val="32"/>
          <w:szCs w:val="32"/>
        </w:rPr>
        <w:t xml:space="preserve"> 运动员人数：比赛双方上场队员各为</w:t>
      </w:r>
      <w:r>
        <w:rPr>
          <w:rFonts w:ascii="仿宋_GB2312" w:eastAsia="仿宋_GB2312" w:hAnsi="宋体" w:cs="Times New Roman" w:hint="eastAsia"/>
          <w:sz w:val="32"/>
          <w:szCs w:val="32"/>
        </w:rPr>
        <w:t>3</w:t>
      </w:r>
      <w:r>
        <w:rPr>
          <w:rFonts w:ascii="仿宋_GB2312" w:eastAsia="仿宋_GB2312" w:hAnsi="宋体" w:cs="Times New Roman"/>
          <w:sz w:val="32"/>
          <w:szCs w:val="32"/>
        </w:rPr>
        <w:t>人</w:t>
      </w:r>
      <w:r>
        <w:rPr>
          <w:rFonts w:ascii="仿宋_GB2312" w:eastAsia="仿宋_GB2312" w:hAnsi="宋体" w:cs="Times New Roman" w:hint="eastAsia"/>
          <w:sz w:val="32"/>
          <w:szCs w:val="32"/>
        </w:rPr>
        <w:t>，本比赛允许有2名替补队员；</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3</w:t>
      </w:r>
      <w:r>
        <w:rPr>
          <w:rFonts w:ascii="仿宋_GB2312" w:eastAsia="仿宋_GB2312" w:hAnsi="宋体" w:cs="Times New Roman"/>
          <w:sz w:val="32"/>
          <w:szCs w:val="32"/>
        </w:rPr>
        <w:t xml:space="preserve"> 比赛时间：</w:t>
      </w:r>
      <w:r>
        <w:rPr>
          <w:rFonts w:ascii="仿宋_GB2312" w:eastAsia="仿宋_GB2312" w:hAnsi="宋体" w:cs="Times New Roman" w:hint="eastAsia"/>
          <w:sz w:val="32"/>
          <w:szCs w:val="32"/>
        </w:rPr>
        <w:t>常规时间每场比赛10分钟，加时赛中任一球队率先得到2分即为结束；</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4</w:t>
      </w:r>
      <w:r>
        <w:rPr>
          <w:rFonts w:ascii="仿宋_GB2312" w:eastAsia="仿宋_GB2312" w:hAnsi="宋体" w:cs="Times New Roman"/>
          <w:sz w:val="32"/>
          <w:szCs w:val="32"/>
        </w:rPr>
        <w:t xml:space="preserve"> 比赛开始：</w:t>
      </w:r>
      <w:r>
        <w:rPr>
          <w:rFonts w:ascii="仿宋_GB2312" w:eastAsia="仿宋_GB2312" w:hAnsi="宋体" w:cs="Times New Roman" w:hint="eastAsia"/>
          <w:sz w:val="32"/>
          <w:szCs w:val="32"/>
        </w:rPr>
        <w:t>以掷硬币的方式决定第一次球权归属，获胜方选择比赛开始时的球权或者可能的加时赛开始时的球权；争球情况采取进攻方防守方互换的方式恢复比赛；</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5</w:t>
      </w:r>
      <w:r>
        <w:rPr>
          <w:rFonts w:ascii="仿宋_GB2312" w:eastAsia="仿宋_GB2312" w:hAnsi="宋体" w:cs="Times New Roman"/>
          <w:sz w:val="32"/>
          <w:szCs w:val="32"/>
        </w:rPr>
        <w:t xml:space="preserve"> 计时与停表：比赛除球员受伤及</w:t>
      </w:r>
      <w:r>
        <w:rPr>
          <w:rFonts w:ascii="仿宋_GB2312" w:eastAsia="仿宋_GB2312" w:hAnsi="宋体" w:cs="Times New Roman" w:hint="eastAsia"/>
          <w:sz w:val="32"/>
          <w:szCs w:val="32"/>
        </w:rPr>
        <w:t>罚球、</w:t>
      </w:r>
      <w:r>
        <w:rPr>
          <w:rFonts w:ascii="仿宋_GB2312" w:eastAsia="仿宋_GB2312" w:hAnsi="宋体" w:cs="Times New Roman"/>
          <w:sz w:val="32"/>
          <w:szCs w:val="32"/>
        </w:rPr>
        <w:t>比赛结束等情况下停止计时表外，其余情况均不停表，最后两分钟罚球、换人与场外暂停情况下停表</w:t>
      </w:r>
      <w:r>
        <w:rPr>
          <w:rFonts w:ascii="仿宋_GB2312" w:eastAsia="仿宋_GB2312" w:hAnsi="宋体" w:cs="Times New Roman" w:hint="eastAsia"/>
          <w:sz w:val="32"/>
          <w:szCs w:val="32"/>
        </w:rPr>
        <w:t>；</w:t>
      </w:r>
      <w:r>
        <w:rPr>
          <w:rFonts w:ascii="仿宋_GB2312" w:eastAsia="仿宋_GB2312" w:hAnsi="宋体" w:cs="Times New Roman"/>
          <w:sz w:val="32"/>
          <w:szCs w:val="32"/>
        </w:rPr>
        <w:t>决赛阶段全场比赛罚球、换人、场外暂停、球员受伤情况下停表，其余情况不停表</w:t>
      </w:r>
      <w:r>
        <w:rPr>
          <w:rFonts w:ascii="仿宋_GB2312" w:eastAsia="仿宋_GB2312" w:hAnsi="宋体" w:cs="Times New Roman" w:hint="eastAsia"/>
          <w:sz w:val="32"/>
          <w:szCs w:val="32"/>
        </w:rPr>
        <w:t>；(注：</w:t>
      </w:r>
      <w:r>
        <w:rPr>
          <w:rFonts w:ascii="仿宋_GB2312" w:eastAsia="仿宋_GB2312" w:hAnsi="宋体" w:cs="Times New Roman"/>
          <w:sz w:val="32"/>
          <w:szCs w:val="32"/>
        </w:rPr>
        <w:t>裁判要求停表的情况除外</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6</w:t>
      </w:r>
      <w:r>
        <w:rPr>
          <w:rFonts w:ascii="仿宋_GB2312" w:eastAsia="仿宋_GB2312" w:hAnsi="宋体" w:cs="Times New Roman"/>
          <w:sz w:val="32"/>
          <w:szCs w:val="32"/>
        </w:rPr>
        <w:t xml:space="preserve"> 暂停：</w:t>
      </w:r>
      <w:r>
        <w:rPr>
          <w:rFonts w:ascii="仿宋_GB2312" w:eastAsia="仿宋_GB2312" w:hAnsi="宋体" w:cs="Times New Roman" w:hint="eastAsia"/>
          <w:sz w:val="32"/>
          <w:szCs w:val="32"/>
        </w:rPr>
        <w:t>每场比赛有1次暂停机会，暂停机会可顺延</w:t>
      </w:r>
      <w:r>
        <w:rPr>
          <w:rFonts w:ascii="仿宋_GB2312" w:eastAsia="仿宋_GB2312" w:hAnsi="宋体" w:cs="Times New Roman" w:hint="eastAsia"/>
          <w:sz w:val="32"/>
          <w:szCs w:val="32"/>
        </w:rPr>
        <w:t>至加时赛阶段；</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7</w:t>
      </w:r>
      <w:r>
        <w:rPr>
          <w:rFonts w:ascii="仿宋_GB2312" w:eastAsia="仿宋_GB2312" w:hAnsi="宋体" w:cs="Times New Roman"/>
          <w:sz w:val="32"/>
          <w:szCs w:val="32"/>
        </w:rPr>
        <w:t xml:space="preserve"> 替换：每队换人次数不限，个人犯规</w:t>
      </w:r>
      <w:r>
        <w:rPr>
          <w:rFonts w:ascii="仿宋_GB2312" w:eastAsia="仿宋_GB2312" w:hAnsi="宋体" w:cs="Times New Roman" w:hint="eastAsia"/>
          <w:sz w:val="32"/>
          <w:szCs w:val="32"/>
        </w:rPr>
        <w:t>未满</w:t>
      </w:r>
      <w:r>
        <w:rPr>
          <w:rFonts w:ascii="仿宋_GB2312" w:eastAsia="仿宋_GB2312" w:hAnsi="宋体" w:cs="Times New Roman"/>
          <w:sz w:val="32"/>
          <w:szCs w:val="32"/>
        </w:rPr>
        <w:t>的队员均可反复上场。替换球员需在20s内完成；换人申请为场下待换队员，且需向技术台成员发出明确信号</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 xml:space="preserve">3-7 </w:t>
      </w:r>
      <w:r>
        <w:rPr>
          <w:rFonts w:ascii="仿宋_GB2312" w:eastAsia="仿宋_GB2312" w:hAnsi="宋体" w:cs="Times New Roman" w:hint="eastAsia"/>
          <w:sz w:val="32"/>
          <w:szCs w:val="32"/>
        </w:rPr>
        <w:t>加时赛</w:t>
      </w:r>
      <w:r>
        <w:rPr>
          <w:rFonts w:ascii="仿宋_GB2312" w:eastAsia="仿宋_GB2312" w:hAnsi="宋体" w:cs="Times New Roman"/>
          <w:sz w:val="32"/>
          <w:szCs w:val="32"/>
        </w:rPr>
        <w:t>：</w:t>
      </w:r>
      <w:r>
        <w:rPr>
          <w:rFonts w:ascii="仿宋_GB2312" w:eastAsia="仿宋_GB2312" w:hAnsi="宋体" w:cs="Times New Roman" w:hint="eastAsia"/>
          <w:sz w:val="32"/>
          <w:szCs w:val="32"/>
        </w:rPr>
        <w:t>任一队伍率先获得2分即为加时赛结束，加时赛第一个球权归属取决于比赛时球权归属情况。</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(4)</w:t>
      </w:r>
      <w:r>
        <w:rPr>
          <w:rFonts w:ascii="仿宋_GB2312" w:eastAsia="仿宋_GB2312" w:hAnsi="宋体" w:cs="Times New Roman"/>
          <w:sz w:val="32"/>
          <w:szCs w:val="32"/>
        </w:rPr>
        <w:t>第四条</w:t>
      </w:r>
      <w:r>
        <w:rPr>
          <w:rFonts w:ascii="仿宋_GB2312" w:eastAsia="仿宋_GB2312" w:hAnsi="宋体" w:cs="Times New Roman" w:hint="eastAsia"/>
          <w:sz w:val="32"/>
          <w:szCs w:val="32"/>
        </w:rPr>
        <w:t>：</w:t>
      </w:r>
      <w:r>
        <w:rPr>
          <w:rFonts w:ascii="仿宋_GB2312" w:eastAsia="仿宋_GB2312" w:hAnsi="宋体" w:cs="Times New Roman"/>
          <w:sz w:val="32"/>
          <w:szCs w:val="32"/>
        </w:rPr>
        <w:t>攻守转换</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4-1 每次投篮命中后，都由对方从后场底线开球</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4-2 所有交换发球权的情况（如违例、界外球及投篮命中后）与所有不交换发球权的情况（如不执行罚球的犯规）下，均在</w:t>
      </w:r>
      <w:r>
        <w:rPr>
          <w:rFonts w:ascii="仿宋_GB2312" w:eastAsia="仿宋_GB2312" w:hAnsi="宋体" w:cs="Times New Roman" w:hint="eastAsia"/>
          <w:sz w:val="32"/>
          <w:szCs w:val="32"/>
        </w:rPr>
        <w:t>最近邻的</w:t>
      </w:r>
      <w:r>
        <w:rPr>
          <w:rFonts w:ascii="仿宋_GB2312" w:eastAsia="仿宋_GB2312" w:hAnsi="宋体" w:cs="Times New Roman"/>
          <w:sz w:val="32"/>
          <w:szCs w:val="32"/>
        </w:rPr>
        <w:t>相应位置的掷界外球继续比赛</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4-3 出现争球情况时，采取球权交替拥有制度判罚球权归属。</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(5)</w:t>
      </w:r>
      <w:r>
        <w:rPr>
          <w:rFonts w:ascii="仿宋_GB2312" w:eastAsia="仿宋_GB2312" w:hAnsi="宋体" w:cs="Times New Roman"/>
          <w:sz w:val="32"/>
          <w:szCs w:val="32"/>
        </w:rPr>
        <w:t>第五条</w:t>
      </w:r>
      <w:r>
        <w:rPr>
          <w:rFonts w:ascii="仿宋_GB2312" w:eastAsia="仿宋_GB2312" w:hAnsi="宋体" w:cs="Times New Roman" w:hint="eastAsia"/>
          <w:sz w:val="32"/>
          <w:szCs w:val="32"/>
        </w:rPr>
        <w:t>：</w:t>
      </w:r>
      <w:r>
        <w:rPr>
          <w:rFonts w:ascii="仿宋_GB2312" w:eastAsia="仿宋_GB2312" w:hAnsi="宋体" w:cs="Times New Roman"/>
          <w:sz w:val="32"/>
          <w:szCs w:val="32"/>
        </w:rPr>
        <w:t>违例与犯规</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 xml:space="preserve">5-1 </w:t>
      </w:r>
      <w:r>
        <w:rPr>
          <w:rFonts w:ascii="仿宋_GB2312" w:eastAsia="仿宋_GB2312" w:hAnsi="宋体" w:cs="Times New Roman" w:hint="eastAsia"/>
          <w:sz w:val="32"/>
          <w:szCs w:val="32"/>
        </w:rPr>
        <w:t>12</w:t>
      </w:r>
      <w:r>
        <w:rPr>
          <w:rFonts w:ascii="仿宋_GB2312" w:eastAsia="仿宋_GB2312" w:hAnsi="宋体" w:cs="Times New Roman"/>
          <w:sz w:val="32"/>
          <w:szCs w:val="32"/>
        </w:rPr>
        <w:t>秒规则：每次进攻的时间为</w:t>
      </w:r>
      <w:r>
        <w:rPr>
          <w:rFonts w:ascii="仿宋_GB2312" w:eastAsia="仿宋_GB2312" w:hAnsi="宋体" w:cs="Times New Roman" w:hint="eastAsia"/>
          <w:sz w:val="32"/>
          <w:szCs w:val="32"/>
        </w:rPr>
        <w:t>12</w:t>
      </w:r>
      <w:r>
        <w:rPr>
          <w:rFonts w:ascii="仿宋_GB2312" w:eastAsia="仿宋_GB2312" w:hAnsi="宋体" w:cs="Times New Roman"/>
          <w:sz w:val="32"/>
          <w:szCs w:val="32"/>
        </w:rPr>
        <w:t>秒</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5-2 背身规则：不能背对或侧对球篮运球超过3秒；</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5-3 清洁球规则：任一只脚均不在圆弧线内或线上时，才认为“处于圆弧线外”；在中篮之后的清洁球过程，防守队员不得在“无撞人半圆区”进行防守；未清洁球而球离开了投篮队员的手为“未清洁球违例”，需进行球权交换；</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5-</w:t>
      </w:r>
      <w:r>
        <w:rPr>
          <w:rFonts w:ascii="仿宋_GB2312" w:eastAsia="仿宋_GB2312" w:hAnsi="宋体" w:cs="Times New Roman" w:hint="eastAsia"/>
          <w:sz w:val="32"/>
          <w:szCs w:val="32"/>
        </w:rPr>
        <w:t>4</w:t>
      </w:r>
      <w:r>
        <w:rPr>
          <w:rFonts w:ascii="仿宋_GB2312" w:eastAsia="仿宋_GB2312" w:hAnsi="宋体" w:cs="Times New Roman"/>
          <w:sz w:val="32"/>
          <w:szCs w:val="32"/>
        </w:rPr>
        <w:t xml:space="preserve"> 犯规规则：</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5-</w:t>
      </w:r>
      <w:r>
        <w:rPr>
          <w:rFonts w:ascii="仿宋_GB2312" w:eastAsia="仿宋_GB2312" w:hAnsi="宋体" w:cs="Times New Roman" w:hint="eastAsia"/>
          <w:sz w:val="32"/>
          <w:szCs w:val="32"/>
        </w:rPr>
        <w:t>4</w:t>
      </w:r>
      <w:r>
        <w:rPr>
          <w:rFonts w:ascii="仿宋_GB2312" w:eastAsia="仿宋_GB2312" w:hAnsi="宋体" w:cs="Times New Roman"/>
          <w:sz w:val="32"/>
          <w:szCs w:val="32"/>
        </w:rPr>
        <w:t>-1 比赛中，每个队员允许四次犯规，第五次犯规罚</w:t>
      </w:r>
      <w:r>
        <w:rPr>
          <w:rFonts w:ascii="仿宋_GB2312" w:eastAsia="仿宋_GB2312" w:hAnsi="宋体" w:cs="Times New Roman"/>
          <w:sz w:val="32"/>
          <w:szCs w:val="32"/>
        </w:rPr>
        <w:t>出场</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5-</w:t>
      </w:r>
      <w:r>
        <w:rPr>
          <w:rFonts w:ascii="仿宋_GB2312" w:eastAsia="仿宋_GB2312" w:hAnsi="宋体" w:cs="Times New Roman" w:hint="eastAsia"/>
          <w:sz w:val="32"/>
          <w:szCs w:val="32"/>
        </w:rPr>
        <w:t>4</w:t>
      </w:r>
      <w:r>
        <w:rPr>
          <w:rFonts w:ascii="仿宋_GB2312" w:eastAsia="仿宋_GB2312" w:hAnsi="宋体" w:cs="Times New Roman"/>
          <w:sz w:val="32"/>
          <w:szCs w:val="32"/>
        </w:rPr>
        <w:t>-2 每个队累记犯规达</w:t>
      </w:r>
      <w:r>
        <w:rPr>
          <w:rFonts w:ascii="仿宋_GB2312" w:eastAsia="仿宋_GB2312" w:hAnsi="宋体" w:cs="Times New Roman" w:hint="eastAsia"/>
          <w:sz w:val="32"/>
          <w:szCs w:val="32"/>
        </w:rPr>
        <w:t>6</w:t>
      </w:r>
      <w:r>
        <w:rPr>
          <w:rFonts w:ascii="仿宋_GB2312" w:eastAsia="仿宋_GB2312" w:hAnsi="宋体" w:cs="Times New Roman"/>
          <w:sz w:val="32"/>
          <w:szCs w:val="32"/>
        </w:rPr>
        <w:t>次后，该队的第</w:t>
      </w:r>
      <w:r>
        <w:rPr>
          <w:rFonts w:ascii="仿宋_GB2312" w:eastAsia="仿宋_GB2312" w:hAnsi="宋体" w:cs="Times New Roman" w:hint="eastAsia"/>
          <w:sz w:val="32"/>
          <w:szCs w:val="32"/>
        </w:rPr>
        <w:t>7、8、9</w:t>
      </w:r>
      <w:r>
        <w:rPr>
          <w:rFonts w:ascii="仿宋_GB2312" w:eastAsia="仿宋_GB2312" w:hAnsi="宋体" w:cs="Times New Roman"/>
          <w:sz w:val="32"/>
          <w:szCs w:val="32"/>
        </w:rPr>
        <w:t>次以后的侵人犯规由对方执行两次罚球</w:t>
      </w:r>
      <w:r>
        <w:rPr>
          <w:rFonts w:ascii="仿宋_GB2312" w:eastAsia="仿宋_GB2312" w:hAnsi="宋体" w:cs="Times New Roman" w:hint="eastAsia"/>
          <w:sz w:val="32"/>
          <w:szCs w:val="32"/>
        </w:rPr>
        <w:t>；第10次犯规之后，罚则为2次罚球及球权；</w:t>
      </w:r>
      <w:r>
        <w:rPr>
          <w:rFonts w:ascii="仿宋_GB2312" w:eastAsia="仿宋_GB2312" w:hAnsi="宋体" w:cs="Times New Roman"/>
          <w:sz w:val="32"/>
          <w:szCs w:val="32"/>
        </w:rPr>
        <w:t>前</w:t>
      </w:r>
      <w:r>
        <w:rPr>
          <w:rFonts w:ascii="仿宋_GB2312" w:eastAsia="仿宋_GB2312" w:hAnsi="宋体" w:cs="Times New Roman" w:hint="eastAsia"/>
          <w:sz w:val="32"/>
          <w:szCs w:val="32"/>
        </w:rPr>
        <w:t>6</w:t>
      </w:r>
      <w:r>
        <w:rPr>
          <w:rFonts w:ascii="仿宋_GB2312" w:eastAsia="仿宋_GB2312" w:hAnsi="宋体" w:cs="Times New Roman"/>
          <w:sz w:val="32"/>
          <w:szCs w:val="32"/>
        </w:rPr>
        <w:t>次犯规中，凡对正在做投篮动作的队员犯规，如投中，记录得分、对方个人和全队犯规次数，追加罚球</w:t>
      </w:r>
      <w:r>
        <w:rPr>
          <w:rFonts w:ascii="仿宋_GB2312" w:eastAsia="仿宋_GB2312" w:hAnsi="宋体" w:cs="Times New Roman" w:hint="eastAsia"/>
          <w:sz w:val="32"/>
          <w:szCs w:val="32"/>
        </w:rPr>
        <w:t>1</w:t>
      </w:r>
      <w:r>
        <w:rPr>
          <w:rFonts w:ascii="仿宋_GB2312" w:eastAsia="仿宋_GB2312" w:hAnsi="宋体" w:cs="Times New Roman"/>
          <w:sz w:val="32"/>
          <w:szCs w:val="32"/>
        </w:rPr>
        <w:t>次；如投篮不中，</w:t>
      </w:r>
      <w:r>
        <w:rPr>
          <w:rFonts w:ascii="仿宋_GB2312" w:eastAsia="仿宋_GB2312" w:hAnsi="宋体" w:cs="Times New Roman" w:hint="eastAsia"/>
          <w:sz w:val="32"/>
          <w:szCs w:val="32"/>
        </w:rPr>
        <w:t>根据投篮位置</w:t>
      </w:r>
      <w:r>
        <w:rPr>
          <w:rFonts w:ascii="仿宋_GB2312" w:eastAsia="仿宋_GB2312" w:hAnsi="宋体" w:cs="Times New Roman"/>
          <w:sz w:val="32"/>
          <w:szCs w:val="32"/>
        </w:rPr>
        <w:t>判给攻方被侵犯的队员</w:t>
      </w:r>
      <w:r>
        <w:rPr>
          <w:rFonts w:ascii="仿宋_GB2312" w:eastAsia="仿宋_GB2312" w:hAnsi="宋体" w:cs="Times New Roman" w:hint="eastAsia"/>
          <w:sz w:val="32"/>
          <w:szCs w:val="32"/>
        </w:rPr>
        <w:t>罚球</w:t>
      </w:r>
      <w:r>
        <w:rPr>
          <w:rFonts w:ascii="仿宋_GB2312" w:eastAsia="仿宋_GB2312" w:hAnsi="宋体" w:cs="Times New Roman"/>
          <w:sz w:val="32"/>
          <w:szCs w:val="32"/>
        </w:rPr>
        <w:t>，罚中一球得1分</w:t>
      </w:r>
      <w:r>
        <w:rPr>
          <w:rFonts w:ascii="仿宋_GB2312" w:eastAsia="仿宋_GB2312" w:hAnsi="宋体" w:cs="Times New Roman" w:hint="eastAsia"/>
          <w:sz w:val="32"/>
          <w:szCs w:val="32"/>
        </w:rPr>
        <w:t>；在第7次犯规之后，可能会有“1+2”的情况出现。</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(6)</w:t>
      </w:r>
      <w:r>
        <w:rPr>
          <w:rFonts w:ascii="仿宋_GB2312" w:eastAsia="仿宋_GB2312" w:hAnsi="宋体" w:cs="Times New Roman"/>
          <w:sz w:val="32"/>
          <w:szCs w:val="32"/>
        </w:rPr>
        <w:t>第六条</w:t>
      </w:r>
      <w:r>
        <w:rPr>
          <w:rFonts w:ascii="仿宋_GB2312" w:eastAsia="仿宋_GB2312" w:hAnsi="宋体" w:cs="Times New Roman" w:hint="eastAsia"/>
          <w:sz w:val="32"/>
          <w:szCs w:val="32"/>
        </w:rPr>
        <w:t>：</w:t>
      </w:r>
      <w:r>
        <w:rPr>
          <w:rFonts w:ascii="仿宋_GB2312" w:eastAsia="仿宋_GB2312" w:hAnsi="宋体" w:cs="Times New Roman"/>
          <w:sz w:val="32"/>
          <w:szCs w:val="32"/>
        </w:rPr>
        <w:t>比赛纪律</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6-1 队长：比赛中，队长</w:t>
      </w:r>
      <w:r>
        <w:rPr>
          <w:rFonts w:ascii="仿宋_GB2312" w:eastAsia="仿宋_GB2312" w:hAnsi="宋体" w:cs="Times New Roman" w:hint="eastAsia"/>
          <w:sz w:val="32"/>
          <w:szCs w:val="32"/>
        </w:rPr>
        <w:t>和教练</w:t>
      </w:r>
      <w:r>
        <w:rPr>
          <w:rFonts w:ascii="仿宋_GB2312" w:eastAsia="仿宋_GB2312" w:hAnsi="宋体" w:cs="Times New Roman"/>
          <w:sz w:val="32"/>
          <w:szCs w:val="32"/>
        </w:rPr>
        <w:t>是场上与裁判、记录台沟通的唯一发言人，在比赛中出现严重违反纪律的队员，</w:t>
      </w:r>
      <w:r>
        <w:rPr>
          <w:rFonts w:ascii="仿宋_GB2312" w:eastAsia="仿宋_GB2312" w:hAnsi="宋体" w:cs="Times New Roman" w:hint="eastAsia"/>
          <w:sz w:val="32"/>
          <w:szCs w:val="32"/>
        </w:rPr>
        <w:t>裁判员将根据场上实际情况，依据规则手册给出判罚，包括但不限于吹罚口头警告、技术犯规甚至驱逐出场等；</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6-2 纪律：比赛中应绝对服从裁判，以裁判员的判罚为最终判决。</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(7)</w:t>
      </w:r>
      <w:r>
        <w:rPr>
          <w:rFonts w:ascii="仿宋_GB2312" w:eastAsia="仿宋_GB2312" w:hAnsi="宋体" w:cs="Times New Roman"/>
          <w:sz w:val="32"/>
          <w:szCs w:val="32"/>
        </w:rPr>
        <w:t>第七条</w:t>
      </w:r>
      <w:r>
        <w:rPr>
          <w:rFonts w:ascii="仿宋_GB2312" w:eastAsia="仿宋_GB2312" w:hAnsi="宋体" w:cs="Times New Roman" w:hint="eastAsia"/>
          <w:sz w:val="32"/>
          <w:szCs w:val="32"/>
        </w:rPr>
        <w:t>：</w:t>
      </w:r>
      <w:r>
        <w:rPr>
          <w:rFonts w:ascii="仿宋_GB2312" w:eastAsia="仿宋_GB2312" w:hAnsi="宋体" w:cs="Times New Roman"/>
          <w:sz w:val="32"/>
          <w:szCs w:val="32"/>
        </w:rPr>
        <w:t>弃权</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7-1 弃权的情况：</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7-1-1 主动弃权：由参赛队向主办方提出弃权申请的，在该场比赛开始前上交弃权申请书，并由队长签字</w:t>
      </w:r>
      <w:r>
        <w:rPr>
          <w:rFonts w:ascii="仿宋_GB2312" w:eastAsia="仿宋_GB2312" w:hAnsi="宋体" w:cs="Times New Roman" w:hint="eastAsia"/>
          <w:sz w:val="32"/>
          <w:szCs w:val="32"/>
        </w:rPr>
        <w:t>，弃权队伍以0分计入场均得分计算中，胜者队伍此场不计入场均得分；</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7-1-2 自动弃权：未向主办方提前说明而无故不到场的，</w:t>
      </w:r>
      <w:r>
        <w:rPr>
          <w:rFonts w:ascii="仿宋_GB2312" w:eastAsia="仿宋_GB2312" w:hAnsi="宋体" w:cs="Times New Roman"/>
          <w:sz w:val="32"/>
          <w:szCs w:val="32"/>
        </w:rPr>
        <w:t>在规定的比赛开始的时间后十五分钟未到场的，视作该队自动弃权</w:t>
      </w:r>
      <w:r>
        <w:rPr>
          <w:rFonts w:ascii="仿宋_GB2312" w:eastAsia="仿宋_GB2312" w:hAnsi="宋体" w:cs="Times New Roman" w:hint="eastAsia"/>
          <w:sz w:val="32"/>
          <w:szCs w:val="32"/>
        </w:rPr>
        <w:t>；</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sz w:val="32"/>
          <w:szCs w:val="32"/>
        </w:rPr>
        <w:t>7-2 弃权的处理办法：有一方弃权的比赛，另一方获得该场比赛的胜利。</w:t>
      </w:r>
    </w:p>
    <w:p w:rsidR="00AB7A97">
      <w:pPr>
        <w:ind w:firstLine="640" w:firstLineChars="200"/>
        <w:rPr>
          <w:rFonts w:ascii="仿宋_GB2312" w:eastAsia="仿宋_GB2312" w:hAnsi="宋体" w:cs="Times New Roman"/>
          <w:sz w:val="32"/>
          <w:szCs w:val="32"/>
        </w:rPr>
      </w:pPr>
      <w:r>
        <w:rPr>
          <w:rFonts w:ascii="仿宋_GB2312" w:eastAsia="仿宋_GB2312" w:hAnsi="宋体" w:cs="Times New Roman" w:hint="eastAsia"/>
          <w:sz w:val="32"/>
          <w:szCs w:val="32"/>
        </w:rPr>
        <w:t>(8)本规程中无提及的</w:t>
      </w:r>
      <w:r>
        <w:rPr>
          <w:rFonts w:ascii="仿宋_GB2312" w:eastAsia="仿宋_GB2312" w:hAnsi="宋体" w:cs="Times New Roman"/>
          <w:sz w:val="32"/>
          <w:szCs w:val="32"/>
        </w:rPr>
        <w:t>其他规则参照</w:t>
      </w:r>
      <w:r>
        <w:rPr>
          <w:rFonts w:ascii="仿宋_GB2312" w:eastAsia="仿宋_GB2312" w:hAnsi="宋体" w:cs="Times New Roman" w:hint="eastAsia"/>
          <w:sz w:val="32"/>
          <w:szCs w:val="32"/>
        </w:rPr>
        <w:t>中国篮协审定的最新《</w:t>
      </w:r>
      <w:r>
        <w:rPr>
          <w:rFonts w:ascii="仿宋_GB2312" w:eastAsia="仿宋_GB2312" w:hAnsi="宋体" w:cs="Times New Roman"/>
          <w:sz w:val="32"/>
          <w:szCs w:val="32"/>
        </w:rPr>
        <w:t>3V3</w:t>
      </w:r>
      <w:r>
        <w:rPr>
          <w:rFonts w:ascii="仿宋_GB2312" w:eastAsia="仿宋_GB2312" w:hAnsi="宋体" w:cs="Times New Roman" w:hint="eastAsia"/>
          <w:sz w:val="32"/>
          <w:szCs w:val="32"/>
        </w:rPr>
        <w:t>篮球竞赛规则》</w:t>
      </w:r>
      <w:r>
        <w:rPr>
          <w:rFonts w:ascii="仿宋_GB2312" w:eastAsia="仿宋_GB2312" w:hAnsi="宋体" w:cs="Times New Roman"/>
          <w:sz w:val="32"/>
          <w:szCs w:val="32"/>
        </w:rPr>
        <w:t>。</w:t>
      </w:r>
    </w:p>
    <w:p w:rsidR="00E24791" w:rsidRPr="00F41E2E">
      <w:pPr>
        <w:rPr>
          <w:rFonts w:ascii="黑体" w:eastAsia="黑体" w:hAnsi="黑体" w:cs="Times New Roman"/>
          <w:b/>
          <w:bCs/>
          <w:sz w:val="28"/>
          <w:szCs w:val="28"/>
        </w:rPr>
      </w:pPr>
      <w:r w:rsidRPr="00F41E2E">
        <w:rPr>
          <w:rFonts w:ascii="黑体" w:eastAsia="黑体" w:hAnsi="黑体" w:cs="Times New Roman" w:hint="eastAsia"/>
          <w:b/>
          <w:bCs/>
          <w:sz w:val="28"/>
          <w:szCs w:val="28"/>
        </w:rPr>
        <w:t>二十一、</w:t>
      </w:r>
      <w:r w:rsidRPr="00F41E2E">
        <w:rPr>
          <w:rFonts w:ascii="黑体" w:eastAsia="黑体" w:hAnsi="黑体" w:cs="Times New Roman" w:hint="eastAsia"/>
          <w:b/>
          <w:bCs/>
          <w:sz w:val="28"/>
          <w:szCs w:val="28"/>
        </w:rPr>
        <w:t>竞赛仲裁委员会</w:t>
      </w:r>
      <w:r w:rsidRPr="00F41E2E" w:rsidR="00F3705C">
        <w:rPr>
          <w:rFonts w:ascii="黑体" w:eastAsia="黑体" w:hAnsi="黑体" w:cs="Times New Roman" w:hint="eastAsia"/>
          <w:b/>
          <w:bCs/>
          <w:sz w:val="28"/>
          <w:szCs w:val="28"/>
        </w:rPr>
        <w:t>及依据</w:t>
      </w:r>
    </w:p>
    <w:p w:rsidR="00EF41DF" w:rsidP="00E24791">
      <w:pPr>
        <w:ind w:firstLine="640" w:firstLineChars="200"/>
        <w:rPr>
          <w:rFonts w:ascii="仿宋_GB2312" w:eastAsia="仿宋_GB2312" w:hAnsi="宋体" w:cs="Times New Roman"/>
          <w:sz w:val="32"/>
          <w:szCs w:val="32"/>
        </w:rPr>
      </w:pPr>
      <w:r w:rsidRPr="00F41E2E">
        <w:rPr>
          <w:rFonts w:ascii="仿宋_GB2312" w:eastAsia="仿宋_GB2312" w:hAnsi="宋体" w:cs="Times New Roman" w:hint="eastAsia"/>
          <w:sz w:val="32"/>
          <w:szCs w:val="32"/>
        </w:rPr>
        <w:t>仲裁委委员会：</w:t>
      </w:r>
      <w:r>
        <w:rPr>
          <w:rFonts w:ascii="仿宋_GB2312" w:eastAsia="仿宋_GB2312" w:hAnsi="宋体" w:cs="Times New Roman" w:hint="eastAsia"/>
          <w:sz w:val="32"/>
          <w:szCs w:val="32"/>
        </w:rPr>
        <w:t>许东黎、凌春贤、仇亚宾、邹玉铎、</w:t>
      </w:r>
    </w:p>
    <w:p w:rsidR="00E24791" w:rsidRPr="00F41E2E" w:rsidP="00EF41DF">
      <w:pPr>
        <w:rPr>
          <w:rFonts w:ascii="仿宋_GB2312" w:eastAsia="仿宋_GB2312" w:hAnsi="宋体" w:cs="Times New Roman"/>
          <w:sz w:val="32"/>
          <w:szCs w:val="32"/>
        </w:rPr>
      </w:pPr>
      <w:r>
        <w:rPr>
          <w:rFonts w:ascii="仿宋_GB2312" w:eastAsia="仿宋_GB2312" w:hAnsi="宋体" w:cs="Times New Roman" w:hint="eastAsia"/>
          <w:sz w:val="32"/>
          <w:szCs w:val="32"/>
        </w:rPr>
        <w:t>胡海燕、</w:t>
      </w:r>
      <w:r w:rsidRPr="00F41E2E">
        <w:rPr>
          <w:rFonts w:ascii="仿宋_GB2312" w:eastAsia="仿宋_GB2312" w:hAnsi="宋体" w:cs="Times New Roman" w:hint="eastAsia"/>
          <w:sz w:val="32"/>
          <w:szCs w:val="32"/>
        </w:rPr>
        <w:t>沈岩、冯正巩、王迪、张朝仕</w:t>
      </w:r>
    </w:p>
    <w:p w:rsidR="0032240A" w:rsidRPr="00E24791" w:rsidP="00E24791">
      <w:pPr>
        <w:ind w:firstLine="640" w:firstLineChars="200"/>
        <w:rPr>
          <w:rFonts w:ascii="仿宋_GB2312" w:eastAsia="仿宋_GB2312" w:hAnsi="宋体" w:cs="Times New Roman"/>
          <w:sz w:val="32"/>
          <w:szCs w:val="32"/>
        </w:rPr>
      </w:pPr>
      <w:r w:rsidRPr="00F41E2E">
        <w:rPr>
          <w:rFonts w:ascii="仿宋_GB2312" w:eastAsia="仿宋_GB2312" w:hAnsi="宋体" w:cs="Times New Roman" w:hint="eastAsia"/>
          <w:sz w:val="32"/>
          <w:szCs w:val="32"/>
        </w:rPr>
        <w:t>仲裁依据以官方记录的现场资料为准。</w:t>
      </w:r>
    </w:p>
    <w:p w:rsidR="00AB7A97">
      <w:pPr>
        <w:rPr>
          <w:rFonts w:ascii="黑体" w:eastAsia="黑体" w:hAnsi="黑体" w:cs="Times New Roman"/>
          <w:b/>
          <w:bCs/>
          <w:sz w:val="28"/>
          <w:szCs w:val="28"/>
        </w:rPr>
      </w:pPr>
      <w:r>
        <w:rPr>
          <w:rFonts w:ascii="黑体" w:eastAsia="黑体" w:hAnsi="黑体" w:cs="Times New Roman" w:hint="eastAsia"/>
          <w:b/>
          <w:bCs/>
          <w:sz w:val="28"/>
          <w:szCs w:val="28"/>
        </w:rPr>
        <w:t>二十二、</w:t>
      </w:r>
      <w:r w:rsidR="00223A2E">
        <w:rPr>
          <w:rFonts w:ascii="黑体" w:eastAsia="黑体" w:hAnsi="黑体" w:cs="Times New Roman" w:hint="eastAsia"/>
          <w:b/>
          <w:bCs/>
          <w:sz w:val="28"/>
          <w:szCs w:val="28"/>
        </w:rPr>
        <w:t>本竞赛规程解释权属主办单位。</w:t>
      </w:r>
    </w:p>
    <w:p w:rsidR="00AB7A97">
      <w:pPr>
        <w:ind w:firstLine="560" w:firstLineChars="200"/>
        <w:rPr>
          <w:rFonts w:ascii="宋体" w:eastAsia="宋体" w:hAnsi="宋体" w:cs="Times New Roman"/>
          <w:sz w:val="28"/>
          <w:szCs w:val="28"/>
        </w:rPr>
      </w:pP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rdia New">
    <w:altName w:val="Microsoft Sans Serif"/>
    <w:panose1 w:val="020B0304020202020204"/>
    <w:charset w:val="00"/>
    <w:family w:val="swiss"/>
    <w:pitch w:val="default"/>
    <w:sig w:usb0="00000000" w:usb1="00000000" w:usb2="00000000" w:usb3="00000000" w:csb0="0001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ngsana New">
    <w:altName w:val="Leelawadee UI"/>
    <w:panose1 w:val="02020603050405020304"/>
    <w:charset w:val="00"/>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B76F73"/>
    <w:multiLevelType w:val="multilevel"/>
    <w:tmpl w:val="23B76F73"/>
    <w:lvl w:ilvl="0">
      <w:start w:val="1"/>
      <w:numFmt w:val="decimalEnclosedCircle"/>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nsid w:val="50D94C06"/>
    <w:multiLevelType w:val="multilevel"/>
    <w:tmpl w:val="50D94C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F6"/>
    <w:rsid w:val="0000181B"/>
    <w:rsid w:val="0009615C"/>
    <w:rsid w:val="000C7BCB"/>
    <w:rsid w:val="000D36B8"/>
    <w:rsid w:val="000E28D9"/>
    <w:rsid w:val="00172064"/>
    <w:rsid w:val="001D775B"/>
    <w:rsid w:val="001F0773"/>
    <w:rsid w:val="00222014"/>
    <w:rsid w:val="00223A2E"/>
    <w:rsid w:val="00286DC8"/>
    <w:rsid w:val="002D5ED8"/>
    <w:rsid w:val="002E077A"/>
    <w:rsid w:val="0032240A"/>
    <w:rsid w:val="0038481A"/>
    <w:rsid w:val="003C32FB"/>
    <w:rsid w:val="00404C08"/>
    <w:rsid w:val="004F4587"/>
    <w:rsid w:val="005244BF"/>
    <w:rsid w:val="005F346E"/>
    <w:rsid w:val="006D3FD0"/>
    <w:rsid w:val="0072165F"/>
    <w:rsid w:val="0075371C"/>
    <w:rsid w:val="007D77F6"/>
    <w:rsid w:val="00897BF3"/>
    <w:rsid w:val="008A1B76"/>
    <w:rsid w:val="00930694"/>
    <w:rsid w:val="009672F5"/>
    <w:rsid w:val="009A66B4"/>
    <w:rsid w:val="00AB7A97"/>
    <w:rsid w:val="00AD4F91"/>
    <w:rsid w:val="00C6053F"/>
    <w:rsid w:val="00D23CF6"/>
    <w:rsid w:val="00E24791"/>
    <w:rsid w:val="00EF2A5E"/>
    <w:rsid w:val="00EF41DF"/>
    <w:rsid w:val="00F1635E"/>
    <w:rsid w:val="00F3705C"/>
    <w:rsid w:val="00F41E2E"/>
    <w:rsid w:val="00FD1391"/>
    <w:rsid w:val="177B515F"/>
    <w:rsid w:val="20A7394C"/>
    <w:rsid w:val="29F00112"/>
    <w:rsid w:val="32070A9B"/>
    <w:rsid w:val="490D6193"/>
  </w:rsids>
  <w:docVars>
    <w:docVar w:name="commondata" w:val="eyJoZGlkIjoiOGVlMzhjMGQxZjhiNmViYTA1NmM0MTJkNDcyODg0ZjYifQ=="/>
  </w:docVar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15:docId w15:val="{553100D4-1FFB-46F4-ADFE-FA3544D9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99"/>
    <w:qFormat/>
    <w:pPr>
      <w:ind w:firstLine="420" w:firstLineChars="200"/>
    </w:pPr>
  </w:style>
  <w:style w:type="character" w:customStyle="1" w:styleId="a">
    <w:name w:val="页眉 字符"/>
    <w:basedOn w:val="DefaultParagraphFont"/>
    <w:link w:val="Header"/>
    <w:autoRedefine/>
    <w:uiPriority w:val="99"/>
    <w:qFormat/>
    <w:rPr>
      <w:rFonts w:asciiTheme="minorHAnsi" w:eastAsiaTheme="minorEastAsia" w:hAnsiTheme="minorHAnsi" w:cstheme="minorBidi"/>
      <w:kern w:val="2"/>
      <w:sz w:val="18"/>
      <w:szCs w:val="18"/>
    </w:rPr>
  </w:style>
  <w:style w:type="character" w:customStyle="1" w:styleId="a0">
    <w:name w:val="页脚 字符"/>
    <w:basedOn w:val="DefaultParagraphFont"/>
    <w:link w:val="Footer"/>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1040</Words>
  <Characters>5931</Characters>
  <Application>Microsoft Office Word</Application>
  <DocSecurity>0</DocSecurity>
  <Lines>49</Lines>
  <Paragraphs>13</Paragraphs>
  <ScaleCrop>false</ScaleCrop>
  <Company>神州网信技术有限公司</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陈</dc:creator>
  <cp:lastModifiedBy>中山大学</cp:lastModifiedBy>
  <cp:revision>25</cp:revision>
  <dcterms:created xsi:type="dcterms:W3CDTF">2024-04-18T07:08:00Z</dcterms:created>
  <dcterms:modified xsi:type="dcterms:W3CDTF">2024-04-29T06:46:00Z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39E72E1D740112EB83011266FB234899_31</vt:lpwstr>
  </property>
  <property fmtid="{D5CDD505-2E9C-101B-9397-08002B2CF9AE}" pid="3" name="KSOProductBuildVer">
    <vt:lpwstr>2052-12.1.0.16729</vt:lpwstr>
  </property>
</Properties>
</file>