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D12F0" w:rsidRPr="00314443" w:rsidP="002D12F0">
      <w:pPr>
        <w:widowControl/>
        <w:spacing w:line="540" w:lineRule="atLeast"/>
        <w:jc w:val="left"/>
        <w:outlineLvl w:val="0"/>
        <w:rPr>
          <w:rFonts w:ascii="仿宋_GB2312" w:eastAsia="仿宋_GB2312" w:hAnsi="Times New Roman"/>
          <w:bCs/>
          <w:color w:val="000000"/>
          <w:kern w:val="36"/>
          <w:sz w:val="32"/>
          <w:szCs w:val="32"/>
        </w:rPr>
      </w:pPr>
      <w:r w:rsidRPr="00314443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附件</w:t>
      </w:r>
      <w:r w:rsidR="002E1CC6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1</w:t>
      </w:r>
      <w:r w:rsidRPr="00314443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：</w:t>
      </w:r>
    </w:p>
    <w:p w:rsidR="002D12F0" w:rsidRPr="002E1CC6" w:rsidP="002E1CC6">
      <w:pPr>
        <w:widowControl/>
        <w:spacing w:before="312" w:beforeLines="100" w:after="156" w:afterLines="50" w:line="540" w:lineRule="atLeast"/>
        <w:jc w:val="distribute"/>
        <w:outlineLvl w:val="0"/>
        <w:rPr>
          <w:rFonts w:ascii="方正小标宋简体" w:eastAsia="方正小标宋简体" w:hAnsi="宋体" w:cs="宋体"/>
          <w:bCs/>
          <w:spacing w:val="-20"/>
          <w:kern w:val="36"/>
          <w:sz w:val="44"/>
          <w:szCs w:val="44"/>
        </w:rPr>
      </w:pPr>
      <w:r w:rsidRP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中山大学工会</w:t>
      </w:r>
      <w:r w:rsidRPr="002E1CC6">
        <w:rPr>
          <w:rFonts w:ascii="Times New Roman" w:eastAsia="方正小标宋简体" w:hAnsi="Times New Roman" w:cs="宋体"/>
          <w:bCs/>
          <w:spacing w:val="-20"/>
          <w:kern w:val="36"/>
          <w:sz w:val="44"/>
          <w:szCs w:val="44"/>
        </w:rPr>
        <w:t>20</w:t>
      </w:r>
      <w:r w:rsidRPr="002E1CC6">
        <w:rPr>
          <w:rFonts w:ascii="Times New Roman" w:eastAsia="方正小标宋简体" w:hAnsi="Times New Roman" w:cs="宋体" w:hint="eastAsia"/>
          <w:bCs/>
          <w:spacing w:val="-20"/>
          <w:kern w:val="36"/>
          <w:sz w:val="44"/>
          <w:szCs w:val="44"/>
        </w:rPr>
        <w:t>2</w:t>
      </w:r>
      <w:r w:rsidR="00F12F70">
        <w:rPr>
          <w:rFonts w:ascii="Times New Roman" w:eastAsia="方正小标宋简体" w:hAnsi="Times New Roman" w:cs="宋体"/>
          <w:bCs/>
          <w:spacing w:val="-20"/>
          <w:kern w:val="36"/>
          <w:sz w:val="44"/>
          <w:szCs w:val="44"/>
        </w:rPr>
        <w:t>3</w:t>
      </w:r>
      <w:r w:rsidRP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年“精品活动”</w:t>
      </w:r>
      <w:r w:rsidRPr="002E1CC6" w:rsidR="008A39D7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项目</w:t>
      </w:r>
      <w:r w:rsidRPr="002E1CC6" w:rsid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立项</w:t>
      </w:r>
      <w:r w:rsidRPr="002E1CC6" w:rsidR="002E1CC6">
        <w:rPr>
          <w:rFonts w:ascii="方正小标宋简体" w:eastAsia="方正小标宋简体" w:hAnsi="宋体" w:cs="宋体"/>
          <w:bCs/>
          <w:spacing w:val="-20"/>
          <w:kern w:val="36"/>
          <w:sz w:val="44"/>
          <w:szCs w:val="44"/>
        </w:rPr>
        <w:t>结果</w:t>
      </w:r>
    </w:p>
    <w:p w:rsidR="002D12F0" w:rsidRPr="00314443" w:rsidP="002D12F0">
      <w:pPr>
        <w:numPr>
          <w:ilvl w:val="0"/>
          <w:numId w:val="1"/>
        </w:numPr>
        <w:spacing w:before="94" w:beforeLines="30" w:after="62" w:afterLines="20" w:line="540" w:lineRule="atLeast"/>
        <w:rPr>
          <w:rFonts w:ascii="黑体" w:eastAsia="黑体" w:hAnsi="黑体" w:cs="Times New Roman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t>重点项目(</w:t>
      </w:r>
      <w:r w:rsidR="008811C7">
        <w:rPr>
          <w:rFonts w:ascii="Times New Roman" w:eastAsia="黑体" w:hAnsi="Times New Roman"/>
          <w:sz w:val="32"/>
          <w:szCs w:val="32"/>
        </w:rPr>
        <w:t>1</w:t>
      </w:r>
      <w:r w:rsidR="008A0CF9">
        <w:rPr>
          <w:rFonts w:ascii="Times New Roman" w:eastAsia="黑体" w:hAnsi="Times New Roman"/>
          <w:sz w:val="32"/>
          <w:szCs w:val="32"/>
        </w:rPr>
        <w:t>1</w:t>
      </w:r>
      <w:r w:rsidRPr="00314443">
        <w:rPr>
          <w:rFonts w:ascii="黑体" w:eastAsia="黑体" w:hAnsi="黑体" w:hint="eastAsia"/>
          <w:sz w:val="32"/>
          <w:szCs w:val="32"/>
        </w:rPr>
        <w:t>项)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4A0"/>
      </w:tblPr>
      <w:tblGrid>
        <w:gridCol w:w="680"/>
        <w:gridCol w:w="2817"/>
        <w:gridCol w:w="3728"/>
        <w:gridCol w:w="1080"/>
      </w:tblGrid>
      <w:tr w:rsidTr="00D6083A">
        <w:tblPrEx>
          <w:tblW w:w="83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314443" w:rsidP="00B50B82">
            <w:pPr>
              <w:spacing w:line="300" w:lineRule="exact"/>
              <w:ind w:left="-105" w:right="-105" w:leftChars="-50" w:rightChars="-5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万</w:t>
            </w: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元）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00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机关分工会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00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“家和万事兴”全家福拍摄活动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00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  <w:r w:rsidRPr="002321AE" w:rsidR="008811C7">
              <w:rPr>
                <w:rFonts w:ascii="华文仿宋" w:eastAsia="华文仿宋" w:hAnsi="华文仿宋" w:hint="eastAsia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文献与文化遗产管理部分工会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打卡红楼</w:t>
            </w: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——中山大学近代建筑寻迹和鉴赏活动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/>
                <w:sz w:val="20"/>
                <w:szCs w:val="20"/>
              </w:rPr>
              <w:t>3.0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电子与信息工程学院（微电子学院）分工会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第二届广州校区东校园教职工</w:t>
            </w: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篮球友谊赛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/>
                <w:sz w:val="20"/>
                <w:szCs w:val="20"/>
              </w:rPr>
              <w:t>3.0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4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药学院分工会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中大教工亲子户外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3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公共卫生学院分工会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健康宣教，提升中大教工健康素养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历史学系（珠海）分工会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第六届教职工篮球友谊赛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3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土木工程学院工会</w:t>
            </w:r>
          </w:p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大气学院工会</w:t>
            </w:r>
          </w:p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海洋科学学院工会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海琴学术沙龙</w:t>
            </w:r>
            <w:r w:rsidRPr="002321AE" w:rsidR="00A96499">
              <w:rPr>
                <w:rFonts w:ascii="华文仿宋" w:eastAsia="华文仿宋" w:hAnsi="华文仿宋" w:hint="eastAsia"/>
                <w:sz w:val="20"/>
                <w:szCs w:val="20"/>
              </w:rPr>
              <w:t>暨</w:t>
            </w: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珠海校区教职工棋牌大赛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/>
                <w:sz w:val="20"/>
                <w:szCs w:val="20"/>
              </w:rPr>
              <w:t>2.5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8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中法核工程与技术学院分工会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珠海校区教职工户外拓展系列活动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农学院分工会</w:t>
            </w:r>
          </w:p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生物医学工程学院分工会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劳动教育润童心，亲子互动话农耕</w:t>
            </w: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“秋日稻谷”劳动文化体验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3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国际翻译学院分工会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丝绸文化之路·茶与器的品鉴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A0CF9">
        <w:tblPrEx>
          <w:tblW w:w="8305" w:type="dxa"/>
          <w:jc w:val="center"/>
          <w:tblCellMar>
            <w:left w:w="45" w:type="dxa"/>
            <w:right w:w="45" w:type="dxa"/>
          </w:tblCellMar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体育部分工会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我运动，我健康，我快乐</w:t>
            </w:r>
          </w:p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——关注我校教工亚健康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C7" w:rsidRPr="002321AE" w:rsidP="002321AE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2321AE">
              <w:rPr>
                <w:rFonts w:ascii="华文仿宋" w:eastAsia="华文仿宋" w:hAnsi="华文仿宋" w:hint="eastAsia"/>
                <w:sz w:val="20"/>
                <w:szCs w:val="20"/>
              </w:rPr>
              <w:t>2</w:t>
            </w:r>
            <w:r w:rsidRPr="002321AE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</w:tbl>
    <w:p w:rsidR="008811C7" w:rsidP="008811C7">
      <w:pPr>
        <w:spacing w:before="94" w:beforeLines="30" w:after="62" w:afterLines="20" w:line="540" w:lineRule="atLeast"/>
        <w:ind w:left="672"/>
        <w:rPr>
          <w:rFonts w:ascii="黑体" w:eastAsia="黑体" w:hAnsi="黑体"/>
          <w:sz w:val="32"/>
          <w:szCs w:val="32"/>
          <w:highlight w:val="lightGray"/>
        </w:rPr>
      </w:pPr>
    </w:p>
    <w:p w:rsidR="00C94DA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bookmarkStart w:id="0" w:name="_GoBack"/>
      <w:bookmarkEnd w:id="0"/>
    </w:p>
    <w:p w:rsidR="002D12F0" w:rsidRPr="00314443" w:rsidP="008811C7">
      <w:pPr>
        <w:spacing w:before="94" w:beforeLines="30" w:after="62" w:afterLines="20" w:line="5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二、一般项目（8</w:t>
      </w:r>
      <w:r w:rsidRPr="00314443" w:rsidR="00201491">
        <w:rPr>
          <w:rFonts w:ascii="黑体" w:eastAsia="黑体" w:hAnsi="黑体" w:hint="eastAsia"/>
          <w:sz w:val="32"/>
          <w:szCs w:val="32"/>
        </w:rPr>
        <w:t>项）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0"/>
        <w:gridCol w:w="3544"/>
        <w:gridCol w:w="1281"/>
      </w:tblGrid>
      <w:tr w:rsidTr="000A1500">
        <w:tblPrEx>
          <w:tblW w:w="83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00" w:rsidRPr="0078721B" w:rsidP="00B50B82">
            <w:pPr>
              <w:spacing w:line="300" w:lineRule="exact"/>
              <w:ind w:left="-105" w:right="-105" w:leftChars="-50" w:rightChars="-5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万</w:t>
            </w: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元）</w:t>
            </w:r>
          </w:p>
        </w:tc>
      </w:tr>
      <w:tr w:rsidTr="00D306AB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 xml:space="preserve">  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地球科学与工程学院分工会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“花花世界，只等你来”</w:t>
            </w:r>
          </w:p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——珠海校区花艺活动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.5</w:t>
            </w:r>
          </w:p>
        </w:tc>
      </w:tr>
      <w:tr w:rsidTr="008811C7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社会学与人类学学院分工会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陈式太极拳基础班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811C7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社会学与人类学学院分工会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楷书基础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8811C7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 w:hint="eastAsia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微电子科学与技术学院分工会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“以舞会友，舞动青春”舞蹈培训课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0A1500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体育部分工会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珠海校区教工羽毛球培训班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/>
                <w:sz w:val="20"/>
                <w:szCs w:val="20"/>
              </w:rPr>
              <w:t>1.0</w:t>
            </w:r>
          </w:p>
        </w:tc>
      </w:tr>
      <w:tr w:rsidTr="000A1500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附属口腔医院工会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口腔科普宣教：</w:t>
            </w:r>
          </w:p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关注口腔健康，从出生开始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0A1500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岭南学院分工会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“科学运动，健美防疫”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  <w:tr w:rsidTr="00F85CFB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C7" w:rsidRPr="00991851" w:rsidP="00991851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991851">
              <w:rPr>
                <w:rFonts w:ascii="华文仿宋" w:eastAsia="华文仿宋" w:hAnsi="华文仿宋"/>
                <w:sz w:val="20"/>
                <w:szCs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C7" w:rsidRPr="008811C7" w:rsidP="008811C7">
            <w:pPr>
              <w:widowControl/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材料学院分工会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深圳校区教职工网球培训活动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C7" w:rsidRPr="008811C7" w:rsidP="008811C7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  <w:r w:rsidRPr="008811C7">
              <w:rPr>
                <w:rFonts w:ascii="华文仿宋" w:eastAsia="华文仿宋" w:hAnsi="华文仿宋" w:hint="eastAsia"/>
                <w:sz w:val="20"/>
                <w:szCs w:val="20"/>
              </w:rPr>
              <w:t>1</w:t>
            </w:r>
            <w:r w:rsidRPr="008811C7">
              <w:rPr>
                <w:rFonts w:ascii="华文仿宋" w:eastAsia="华文仿宋" w:hAnsi="华文仿宋"/>
                <w:sz w:val="20"/>
                <w:szCs w:val="20"/>
              </w:rPr>
              <w:t>.0</w:t>
            </w:r>
          </w:p>
        </w:tc>
      </w:tr>
    </w:tbl>
    <w:p w:rsidR="008B2CB1"/>
    <w:sectPr w:rsidSect="004002B3">
      <w:pgSz w:w="11906" w:h="16838" w:code="9"/>
      <w:pgMar w:top="2098" w:right="1418" w:bottom="1985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F1596"/>
    <w:multiLevelType w:val="hybridMultilevel"/>
    <w:tmpl w:val="A996844C"/>
    <w:lvl w:ilvl="0">
      <w:start w:val="1"/>
      <w:numFmt w:val="japaneseCounting"/>
      <w:lvlText w:val="%1、"/>
      <w:lvlJc w:val="left"/>
      <w:pPr>
        <w:ind w:left="1392" w:hanging="720"/>
      </w:p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0"/>
    <w:rsid w:val="00011641"/>
    <w:rsid w:val="00015B5D"/>
    <w:rsid w:val="000A1500"/>
    <w:rsid w:val="001535E2"/>
    <w:rsid w:val="001E2992"/>
    <w:rsid w:val="00201491"/>
    <w:rsid w:val="002321AE"/>
    <w:rsid w:val="002D12F0"/>
    <w:rsid w:val="002E1CC6"/>
    <w:rsid w:val="00312ECA"/>
    <w:rsid w:val="00314443"/>
    <w:rsid w:val="004F7226"/>
    <w:rsid w:val="00515283"/>
    <w:rsid w:val="006556E2"/>
    <w:rsid w:val="007245F1"/>
    <w:rsid w:val="0078721B"/>
    <w:rsid w:val="00811C23"/>
    <w:rsid w:val="00874D97"/>
    <w:rsid w:val="008811C7"/>
    <w:rsid w:val="008A0CF9"/>
    <w:rsid w:val="008A39D7"/>
    <w:rsid w:val="008B2CB1"/>
    <w:rsid w:val="009851D6"/>
    <w:rsid w:val="00991851"/>
    <w:rsid w:val="009C5B48"/>
    <w:rsid w:val="00A96499"/>
    <w:rsid w:val="00B50B82"/>
    <w:rsid w:val="00BF4126"/>
    <w:rsid w:val="00C53F11"/>
    <w:rsid w:val="00C94DAD"/>
    <w:rsid w:val="00CB5B70"/>
    <w:rsid w:val="00D53327"/>
    <w:rsid w:val="00D5795E"/>
    <w:rsid w:val="00D6083A"/>
    <w:rsid w:val="00D70DBD"/>
    <w:rsid w:val="00EA487B"/>
    <w:rsid w:val="00F12F7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389A0-ACA7-41B8-926D-98F1F02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8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851D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85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85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</cp:lastModifiedBy>
  <cp:revision>6</cp:revision>
  <dcterms:created xsi:type="dcterms:W3CDTF">2023-02-06T06:46:00Z</dcterms:created>
  <dcterms:modified xsi:type="dcterms:W3CDTF">2023-02-06T08:04:00Z</dcterms:modified>
</cp:coreProperties>
</file>