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28" w:rsidRDefault="00F52188" w:rsidP="00CF6D30">
      <w:pPr>
        <w:pStyle w:val="Default"/>
        <w:spacing w:line="500" w:lineRule="exac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p w:rsidR="002F4228" w:rsidRDefault="00F52188" w:rsidP="00CF6D30">
      <w:pPr>
        <w:pStyle w:val="Default"/>
        <w:spacing w:line="50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自愿参赛责任及风险告知书</w:t>
      </w:r>
    </w:p>
    <w:p w:rsidR="00CF6D30" w:rsidRDefault="00F52188" w:rsidP="00CF6D30">
      <w:pPr>
        <w:pStyle w:val="Default"/>
        <w:spacing w:after="274" w:line="500" w:lineRule="exact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一、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本队（人）自愿报名参加</w:t>
      </w:r>
      <w:r>
        <w:rPr>
          <w:rFonts w:ascii="仿宋" w:eastAsia="仿宋" w:hAnsi="宋体" w:cs="仿宋"/>
          <w:sz w:val="32"/>
          <w:szCs w:val="32"/>
        </w:rPr>
        <w:t>“</w:t>
      </w:r>
      <w:r>
        <w:rPr>
          <w:rFonts w:ascii="仿宋" w:eastAsia="仿宋" w:hAnsi="宋体" w:cs="仿宋"/>
          <w:sz w:val="32"/>
          <w:szCs w:val="32"/>
        </w:rPr>
        <w:t>202</w:t>
      </w:r>
      <w:r>
        <w:rPr>
          <w:rFonts w:ascii="仿宋" w:eastAsia="仿宋" w:hAnsi="宋体" w:cs="仿宋" w:hint="eastAsia"/>
          <w:sz w:val="32"/>
          <w:szCs w:val="32"/>
        </w:rPr>
        <w:t>2年中山大学教职工</w:t>
      </w:r>
      <w:r w:rsidR="00CF6D30">
        <w:rPr>
          <w:rFonts w:ascii="仿宋" w:eastAsia="仿宋" w:hAnsi="宋体" w:cs="仿宋" w:hint="eastAsia"/>
          <w:sz w:val="32"/>
          <w:szCs w:val="32"/>
        </w:rPr>
        <w:t>个人网球</w:t>
      </w:r>
      <w:r>
        <w:rPr>
          <w:rFonts w:ascii="仿宋" w:eastAsia="仿宋" w:hAnsi="宋体" w:cs="仿宋" w:hint="eastAsia"/>
          <w:sz w:val="32"/>
          <w:szCs w:val="32"/>
        </w:rPr>
        <w:t>友谊赛</w:t>
      </w:r>
      <w:r>
        <w:rPr>
          <w:rFonts w:ascii="仿宋" w:eastAsia="仿宋" w:hAnsi="宋体" w:cs="仿宋"/>
          <w:sz w:val="32"/>
          <w:szCs w:val="32"/>
        </w:rPr>
        <w:t>”</w:t>
      </w:r>
      <w:r>
        <w:rPr>
          <w:rFonts w:ascii="仿宋" w:eastAsia="仿宋" w:hAnsi="宋体" w:cs="仿宋" w:hint="eastAsia"/>
          <w:sz w:val="32"/>
          <w:szCs w:val="32"/>
        </w:rPr>
        <w:t>，并签署本责任书。</w:t>
      </w:r>
    </w:p>
    <w:p w:rsidR="002F4228" w:rsidRDefault="00F52188" w:rsidP="00CF6D30">
      <w:pPr>
        <w:pStyle w:val="Default"/>
        <w:spacing w:after="274" w:line="500" w:lineRule="exact"/>
        <w:ind w:leftChars="-135" w:left="-283" w:firstLineChars="88" w:firstLine="282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二、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本队（人）愿意遵守比赛的所有规则规定及采取的措施。</w:t>
      </w:r>
    </w:p>
    <w:p w:rsidR="002F4228" w:rsidRDefault="00F52188" w:rsidP="00CF6D30">
      <w:pPr>
        <w:pStyle w:val="Default"/>
        <w:spacing w:after="274" w:line="500" w:lineRule="exact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三、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本队（人）完全了解自己的身体状况，确认自己身体健康状况良好，具备参赛条件，已为参赛做好充分准备。</w:t>
      </w:r>
    </w:p>
    <w:p w:rsidR="002F4228" w:rsidRDefault="00F52188" w:rsidP="00CF6D30">
      <w:pPr>
        <w:pStyle w:val="Default"/>
        <w:spacing w:after="274" w:line="500" w:lineRule="exact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四、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本队（人）充分了解本次比赛可能出现的风险，且已准备必要的防范措施，提前购买好意外保险，以对自己安全负责的态度参赛。</w:t>
      </w:r>
    </w:p>
    <w:p w:rsidR="002F4228" w:rsidRDefault="00F52188" w:rsidP="00CF6D30">
      <w:pPr>
        <w:pStyle w:val="Default"/>
        <w:spacing w:after="274" w:line="500" w:lineRule="exact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五、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本队（人）愿意承担比赛期间发生的自身意外风险责任，且同意对于非联赛原因造成的伤害等任何形式的损失主办、承办方不承担任何形式的赔偿。</w:t>
      </w:r>
    </w:p>
    <w:p w:rsidR="002F4228" w:rsidRDefault="00F52188" w:rsidP="00CF6D30">
      <w:pPr>
        <w:pStyle w:val="Default"/>
        <w:spacing w:after="274" w:line="500" w:lineRule="exact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六、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本队（人）同意接受主办、承办方在比赛期间提供的现场急救性质的医务治疗，在进行急救时所发生的一切意外事故，由本队（人）承担，且在离开现场后，在医院救治等发生的相关费用由本队（人）负担。</w:t>
      </w:r>
    </w:p>
    <w:p w:rsidR="002F4228" w:rsidRDefault="00F52188" w:rsidP="00CF6D30">
      <w:pPr>
        <w:pStyle w:val="Default"/>
        <w:spacing w:after="274" w:line="500" w:lineRule="exact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七、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本队（人）承诺以自己的名义参赛，决不冒名顶替。</w:t>
      </w:r>
    </w:p>
    <w:p w:rsidR="002F4228" w:rsidRDefault="00F52188" w:rsidP="00CF6D30">
      <w:pPr>
        <w:pStyle w:val="Default"/>
        <w:spacing w:after="274" w:line="500" w:lineRule="exact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八、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本队（人）保证没有摄取任何药物（兴奋剂）或毒品。</w:t>
      </w:r>
    </w:p>
    <w:p w:rsidR="002F4228" w:rsidRDefault="00F52188" w:rsidP="00CF6D30">
      <w:pPr>
        <w:pStyle w:val="Default"/>
        <w:spacing w:after="274" w:line="500" w:lineRule="exact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九、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本队（人）自行保管财务与贵重物品，在赛场内所发生的任何遗失、偷窃或损坏事件，主办和承办方不承担任何责任。</w:t>
      </w:r>
    </w:p>
    <w:p w:rsidR="002F4228" w:rsidRDefault="00F52188" w:rsidP="00CF6D30">
      <w:pPr>
        <w:pStyle w:val="Default"/>
        <w:spacing w:line="500" w:lineRule="exact"/>
      </w:pPr>
      <w:r>
        <w:rPr>
          <w:rFonts w:ascii="仿宋" w:eastAsia="仿宋" w:hAnsi="宋体" w:cs="仿宋" w:hint="eastAsia"/>
          <w:sz w:val="32"/>
          <w:szCs w:val="32"/>
        </w:rPr>
        <w:t>十、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本队（人）已认真阅读并全面理解以上内容，且对上述所有内容予以确认并承担相应的法律责任。</w:t>
      </w:r>
      <w:bookmarkStart w:id="0" w:name="_GoBack"/>
      <w:bookmarkEnd w:id="0"/>
    </w:p>
    <w:sectPr w:rsidR="002F4228" w:rsidSect="00CF6D30">
      <w:pgSz w:w="11906" w:h="16838"/>
      <w:pgMar w:top="1134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mMjAzNmU4YjMzNzcyNmIyMGI5N2IxNGU0YmJlNGUifQ=="/>
  </w:docVars>
  <w:rsids>
    <w:rsidRoot w:val="0098121D"/>
    <w:rsid w:val="002F4228"/>
    <w:rsid w:val="003B2B9E"/>
    <w:rsid w:val="00456C47"/>
    <w:rsid w:val="0068060E"/>
    <w:rsid w:val="00733E4F"/>
    <w:rsid w:val="007B6F27"/>
    <w:rsid w:val="009116D8"/>
    <w:rsid w:val="0098121D"/>
    <w:rsid w:val="00996279"/>
    <w:rsid w:val="00A331F2"/>
    <w:rsid w:val="00B93BEC"/>
    <w:rsid w:val="00CF6D30"/>
    <w:rsid w:val="00D822FE"/>
    <w:rsid w:val="00F52188"/>
    <w:rsid w:val="0D667C81"/>
    <w:rsid w:val="12912BBF"/>
    <w:rsid w:val="36076829"/>
    <w:rsid w:val="39147142"/>
    <w:rsid w:val="3B934B2B"/>
    <w:rsid w:val="4A901169"/>
    <w:rsid w:val="5F411A79"/>
    <w:rsid w:val="757C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85179"/>
  <w15:docId w15:val="{637E503E-A3A5-4CC5-A4E5-355B5656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2022-10-12T03:55:00Z</dcterms:created>
  <dcterms:modified xsi:type="dcterms:W3CDTF">2022-10-12T03:55:00Z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B29938B2803E4CBEA13C74EDF90A66AA</vt:lpwstr>
  </property>
  <property fmtid="{D5CDD505-2E9C-101B-9397-08002B2CF9AE}" pid="3" name="KSOProductBuildVer">
    <vt:lpwstr>2052-11.1.0.11636</vt:lpwstr>
  </property>
</Properties>
</file>