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D" w:rsidRPr="008A5510" w:rsidRDefault="00D6268D" w:rsidP="003D6F2A">
      <w:pPr>
        <w:jc w:val="left"/>
        <w:rPr>
          <w:rFonts w:ascii="黑体" w:eastAsia="黑体" w:hAnsi="黑体"/>
          <w:b/>
          <w:szCs w:val="21"/>
        </w:rPr>
      </w:pPr>
      <w:r w:rsidRPr="008A5510">
        <w:rPr>
          <w:rFonts w:ascii="黑体" w:eastAsia="黑体" w:hAnsi="黑体" w:hint="eastAsia"/>
          <w:b/>
          <w:szCs w:val="21"/>
        </w:rPr>
        <w:t>附件</w:t>
      </w:r>
      <w:r w:rsidR="004915BE">
        <w:rPr>
          <w:rFonts w:ascii="黑体" w:eastAsia="黑体" w:hAnsi="黑体" w:hint="eastAsia"/>
          <w:b/>
          <w:szCs w:val="21"/>
        </w:rPr>
        <w:t>3</w:t>
      </w:r>
    </w:p>
    <w:p w:rsidR="00762682" w:rsidRDefault="00D22A63" w:rsidP="00D22A63">
      <w:pPr>
        <w:jc w:val="center"/>
        <w:rPr>
          <w:rFonts w:ascii="黑体" w:eastAsia="黑体" w:hAnsi="黑体"/>
          <w:b/>
          <w:sz w:val="52"/>
          <w:szCs w:val="52"/>
        </w:rPr>
      </w:pPr>
      <w:r w:rsidRPr="00D22A63">
        <w:rPr>
          <w:rFonts w:ascii="黑体" w:eastAsia="黑体" w:hAnsi="黑体" w:hint="eastAsia"/>
          <w:b/>
          <w:sz w:val="52"/>
          <w:szCs w:val="52"/>
        </w:rPr>
        <w:t>201</w:t>
      </w:r>
      <w:r w:rsidR="002C7797">
        <w:rPr>
          <w:rFonts w:ascii="黑体" w:eastAsia="黑体" w:hAnsi="黑体" w:hint="eastAsia"/>
          <w:b/>
          <w:sz w:val="52"/>
          <w:szCs w:val="52"/>
        </w:rPr>
        <w:t>9</w:t>
      </w:r>
      <w:r w:rsidRPr="00D22A63">
        <w:rPr>
          <w:rFonts w:ascii="黑体" w:eastAsia="黑体" w:hAnsi="黑体" w:hint="eastAsia"/>
          <w:b/>
          <w:sz w:val="52"/>
          <w:szCs w:val="52"/>
        </w:rPr>
        <w:t>年中山大学珠海校区</w:t>
      </w:r>
    </w:p>
    <w:p w:rsidR="00BC7A13" w:rsidRPr="00D22A63" w:rsidRDefault="00D22A63" w:rsidP="00D22A63">
      <w:pPr>
        <w:jc w:val="center"/>
        <w:rPr>
          <w:rFonts w:ascii="黑体" w:eastAsia="黑体" w:hAnsi="黑体"/>
          <w:b/>
          <w:sz w:val="52"/>
          <w:szCs w:val="52"/>
        </w:rPr>
      </w:pPr>
      <w:r w:rsidRPr="00D22A63">
        <w:rPr>
          <w:rFonts w:ascii="黑体" w:eastAsia="黑体" w:hAnsi="黑体" w:hint="eastAsia"/>
          <w:b/>
          <w:sz w:val="52"/>
          <w:szCs w:val="52"/>
        </w:rPr>
        <w:t>第</w:t>
      </w:r>
      <w:r w:rsidR="002C7797">
        <w:rPr>
          <w:rFonts w:ascii="黑体" w:eastAsia="黑体" w:hAnsi="黑体" w:hint="eastAsia"/>
          <w:b/>
          <w:sz w:val="52"/>
          <w:szCs w:val="52"/>
        </w:rPr>
        <w:t>二</w:t>
      </w:r>
      <w:r w:rsidRPr="00D22A63">
        <w:rPr>
          <w:rFonts w:ascii="黑体" w:eastAsia="黑体" w:hAnsi="黑体" w:hint="eastAsia"/>
          <w:b/>
          <w:sz w:val="52"/>
          <w:szCs w:val="52"/>
        </w:rPr>
        <w:t>届教职工</w:t>
      </w:r>
      <w:r w:rsidR="0025696E">
        <w:rPr>
          <w:rFonts w:ascii="黑体" w:eastAsia="黑体" w:hAnsi="黑体" w:hint="eastAsia"/>
          <w:b/>
          <w:sz w:val="52"/>
          <w:szCs w:val="52"/>
        </w:rPr>
        <w:t>男子</w:t>
      </w:r>
      <w:r w:rsidRPr="00D22A63">
        <w:rPr>
          <w:rFonts w:ascii="黑体" w:eastAsia="黑体" w:hAnsi="黑体" w:hint="eastAsia"/>
          <w:b/>
          <w:sz w:val="52"/>
          <w:szCs w:val="52"/>
        </w:rPr>
        <w:t>篮球</w:t>
      </w:r>
      <w:r w:rsidR="000763AA">
        <w:rPr>
          <w:rFonts w:ascii="黑体" w:eastAsia="黑体" w:hAnsi="黑体" w:hint="eastAsia"/>
          <w:b/>
          <w:sz w:val="52"/>
          <w:szCs w:val="52"/>
        </w:rPr>
        <w:t>友谊</w:t>
      </w:r>
      <w:r w:rsidRPr="00D22A63">
        <w:rPr>
          <w:rFonts w:ascii="黑体" w:eastAsia="黑体" w:hAnsi="黑体" w:hint="eastAsia"/>
          <w:b/>
          <w:sz w:val="52"/>
          <w:szCs w:val="52"/>
        </w:rPr>
        <w:t>赛</w:t>
      </w:r>
      <w:r w:rsidR="003E349F">
        <w:rPr>
          <w:rFonts w:ascii="黑体" w:eastAsia="黑体" w:hAnsi="黑体" w:hint="eastAsia"/>
          <w:b/>
          <w:sz w:val="52"/>
          <w:szCs w:val="52"/>
        </w:rPr>
        <w:t>竞赛规程</w:t>
      </w:r>
    </w:p>
    <w:p w:rsidR="0029702C" w:rsidRDefault="0029702C"/>
    <w:p w:rsidR="00D22A63" w:rsidRPr="00E82DB5" w:rsidRDefault="00D22A63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一、赛事简介</w:t>
      </w:r>
    </w:p>
    <w:p w:rsidR="00D22A63" w:rsidRDefault="00D22A63">
      <w:pPr>
        <w:rPr>
          <w:rFonts w:ascii="仿宋_GB2312" w:eastAsia="仿宋_GB2312" w:cs="仿宋_GB2312"/>
          <w:kern w:val="0"/>
          <w:sz w:val="28"/>
          <w:szCs w:val="28"/>
        </w:rPr>
      </w:pPr>
      <w:r w:rsidRPr="00D1139D">
        <w:rPr>
          <w:rFonts w:ascii="仿宋_GB2312" w:eastAsia="仿宋_GB2312" w:cs="仿宋_GB2312" w:hint="eastAsia"/>
          <w:kern w:val="0"/>
          <w:sz w:val="28"/>
          <w:szCs w:val="28"/>
        </w:rPr>
        <w:t>“中山大学珠海校区教职工</w:t>
      </w:r>
      <w:r w:rsidR="005D44A0">
        <w:rPr>
          <w:rFonts w:ascii="仿宋_GB2312" w:eastAsia="仿宋_GB2312" w:cs="仿宋_GB2312" w:hint="eastAsia"/>
          <w:kern w:val="0"/>
          <w:sz w:val="28"/>
          <w:szCs w:val="28"/>
        </w:rPr>
        <w:t>男子</w:t>
      </w:r>
      <w:bookmarkStart w:id="0" w:name="_GoBack"/>
      <w:bookmarkEnd w:id="0"/>
      <w:r w:rsidRPr="00D1139D">
        <w:rPr>
          <w:rFonts w:ascii="仿宋_GB2312" w:eastAsia="仿宋_GB2312" w:cs="仿宋_GB2312" w:hint="eastAsia"/>
          <w:kern w:val="0"/>
          <w:sz w:val="28"/>
          <w:szCs w:val="28"/>
        </w:rPr>
        <w:t>篮球</w:t>
      </w:r>
      <w:r w:rsidR="003D6F2A">
        <w:rPr>
          <w:rFonts w:ascii="仿宋_GB2312" w:eastAsia="仿宋_GB2312" w:cs="仿宋_GB2312" w:hint="eastAsia"/>
          <w:kern w:val="0"/>
          <w:sz w:val="28"/>
          <w:szCs w:val="28"/>
        </w:rPr>
        <w:t>友谊</w:t>
      </w:r>
      <w:r w:rsidRPr="00D1139D">
        <w:rPr>
          <w:rFonts w:ascii="仿宋_GB2312" w:eastAsia="仿宋_GB2312" w:cs="仿宋_GB2312" w:hint="eastAsia"/>
          <w:kern w:val="0"/>
          <w:sz w:val="28"/>
          <w:szCs w:val="28"/>
        </w:rPr>
        <w:t>赛”是一项由中山大学珠海校区篮球协会承办的体育赛事，旨在</w:t>
      </w:r>
      <w:r w:rsidR="00F67080" w:rsidRPr="00D1139D">
        <w:rPr>
          <w:rFonts w:ascii="仿宋_GB2312" w:eastAsia="仿宋_GB2312" w:cs="仿宋_GB2312" w:hint="eastAsia"/>
          <w:kern w:val="0"/>
          <w:sz w:val="28"/>
          <w:szCs w:val="28"/>
        </w:rPr>
        <w:t>通过受众面较广的篮球运动</w:t>
      </w:r>
      <w:r w:rsidRPr="00D1139D">
        <w:rPr>
          <w:rFonts w:ascii="仿宋_GB2312" w:eastAsia="仿宋_GB2312" w:cs="仿宋_GB2312" w:hint="eastAsia"/>
          <w:kern w:val="0"/>
          <w:sz w:val="28"/>
          <w:szCs w:val="28"/>
        </w:rPr>
        <w:t>为</w:t>
      </w:r>
      <w:r w:rsidR="00F67080" w:rsidRPr="00D1139D">
        <w:rPr>
          <w:rFonts w:ascii="仿宋_GB2312" w:eastAsia="仿宋_GB2312" w:cs="仿宋_GB2312" w:hint="eastAsia"/>
          <w:kern w:val="0"/>
          <w:sz w:val="28"/>
          <w:szCs w:val="28"/>
        </w:rPr>
        <w:t>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:rsidR="003E349F" w:rsidRPr="00E82DB5" w:rsidRDefault="00F33918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二、竞赛安排</w:t>
      </w:r>
    </w:p>
    <w:p w:rsidR="003E349F" w:rsidRPr="00E82DB5" w:rsidRDefault="00F33918" w:rsidP="00E82DB5">
      <w:pPr>
        <w:pStyle w:val="a3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时间：2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01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10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日-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10月31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日的每周一至周四，1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9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00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-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20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30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（初定）。</w:t>
      </w:r>
    </w:p>
    <w:p w:rsidR="00F33918" w:rsidRPr="00E82DB5" w:rsidRDefault="00F33918" w:rsidP="00E82DB5">
      <w:pPr>
        <w:pStyle w:val="a3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地点：中山大学珠海校区荔园篮球场</w:t>
      </w:r>
      <w:r w:rsidR="00516148">
        <w:rPr>
          <w:rFonts w:ascii="仿宋_GB2312" w:eastAsia="仿宋_GB2312" w:cs="仿宋_GB2312" w:hint="eastAsia"/>
          <w:kern w:val="0"/>
          <w:sz w:val="28"/>
          <w:szCs w:val="28"/>
        </w:rPr>
        <w:t>(待定）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33918" w:rsidRPr="00E82DB5" w:rsidRDefault="00F33918" w:rsidP="00E82DB5">
      <w:pPr>
        <w:pStyle w:val="a3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比赛用球：摩腾篮球（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珠海校区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篮球协会提供）。</w:t>
      </w:r>
      <w:r w:rsidR="006559EE" w:rsidRPr="00E82DB5">
        <w:rPr>
          <w:rFonts w:ascii="仿宋_GB2312" w:eastAsia="仿宋_GB2312" w:cs="仿宋_GB2312" w:hint="eastAsia"/>
          <w:kern w:val="0"/>
          <w:sz w:val="28"/>
          <w:szCs w:val="28"/>
        </w:rPr>
        <w:t>主办方、承办方不提供训练用球。</w:t>
      </w:r>
    </w:p>
    <w:p w:rsidR="00F33918" w:rsidRPr="004F1999" w:rsidRDefault="00F33918" w:rsidP="004F1999">
      <w:pPr>
        <w:pStyle w:val="a3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参赛队伍：待定。</w:t>
      </w:r>
    </w:p>
    <w:p w:rsidR="00F33918" w:rsidRPr="00E82DB5" w:rsidRDefault="00F33918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三、</w:t>
      </w:r>
      <w:r w:rsidR="00D1139D"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竞赛办法</w:t>
      </w:r>
    </w:p>
    <w:p w:rsidR="0029702C" w:rsidRPr="00E82DB5" w:rsidRDefault="0029702C" w:rsidP="00E82DB5">
      <w:pPr>
        <w:pStyle w:val="a3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执行中国篮球协会最新审定的《篮球规则》。</w:t>
      </w:r>
    </w:p>
    <w:p w:rsidR="00F67080" w:rsidRPr="00E82DB5" w:rsidRDefault="00D1139D" w:rsidP="00E82DB5">
      <w:pPr>
        <w:pStyle w:val="a3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比赛时间。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每场比赛分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>4节，每节10分钟，共40分钟；</w:t>
      </w:r>
      <w:r w:rsidR="00980586" w:rsidRPr="00E82DB5">
        <w:rPr>
          <w:rFonts w:ascii="仿宋_GB2312" w:eastAsia="仿宋_GB2312" w:cs="仿宋_GB2312" w:hint="eastAsia"/>
          <w:kern w:val="0"/>
          <w:sz w:val="28"/>
          <w:szCs w:val="28"/>
        </w:rPr>
        <w:t>每一个决胜期（如果有）5分钟。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>第一节和第二节、第三节和第四节中间的休息时间为2分钟，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lastRenderedPageBreak/>
        <w:t>半场的休息时间为5</w:t>
      </w:r>
      <w:r w:rsidR="00980586" w:rsidRPr="00E82DB5">
        <w:rPr>
          <w:rFonts w:ascii="仿宋_GB2312" w:eastAsia="仿宋_GB2312" w:cs="仿宋_GB2312"/>
          <w:kern w:val="0"/>
          <w:sz w:val="28"/>
          <w:szCs w:val="28"/>
        </w:rPr>
        <w:t>分钟</w:t>
      </w:r>
      <w:r w:rsidR="00980586" w:rsidRPr="00E82DB5">
        <w:rPr>
          <w:rFonts w:ascii="仿宋_GB2312" w:eastAsia="仿宋_GB2312" w:cs="仿宋_GB2312" w:hint="eastAsia"/>
          <w:kern w:val="0"/>
          <w:sz w:val="28"/>
          <w:szCs w:val="28"/>
        </w:rPr>
        <w:t>；决胜期（如果有）之间的休息时间为2分钟。</w:t>
      </w:r>
    </w:p>
    <w:p w:rsidR="00F33918" w:rsidRPr="00E82DB5" w:rsidRDefault="00D1139D" w:rsidP="00E82DB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暂停。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每队可准予上半时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次暂停，下半时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次暂停，但最后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分钟最多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次暂停，每一决胜期</w:t>
      </w:r>
      <w:r w:rsidR="0029702C" w:rsidRPr="00E82DB5">
        <w:rPr>
          <w:rFonts w:ascii="仿宋_GB2312" w:eastAsia="仿宋_GB2312" w:cs="仿宋_GB2312"/>
          <w:kern w:val="0"/>
          <w:sz w:val="28"/>
          <w:szCs w:val="28"/>
        </w:rPr>
        <w:t xml:space="preserve">1 </w:t>
      </w:r>
      <w:r w:rsidR="0029702C" w:rsidRPr="00E82DB5">
        <w:rPr>
          <w:rFonts w:ascii="仿宋_GB2312" w:eastAsia="仿宋_GB2312" w:cs="仿宋_GB2312" w:hint="eastAsia"/>
          <w:kern w:val="0"/>
          <w:sz w:val="28"/>
          <w:szCs w:val="28"/>
        </w:rPr>
        <w:t>次暂停。</w:t>
      </w:r>
    </w:p>
    <w:p w:rsidR="00980586" w:rsidRPr="00E82DB5" w:rsidRDefault="00980586" w:rsidP="00E82DB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计时方法。除第4节和每一个决胜期的最后2分钟按《篮球规则》停表外，其余时间除暂停、罚球情况外，均不停表。</w:t>
      </w:r>
    </w:p>
    <w:p w:rsidR="00F33918" w:rsidRPr="00E82DB5" w:rsidRDefault="00D1139D" w:rsidP="00E82DB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积分规则。胜一场积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2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分，负一场积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1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分，弃权积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分，积分多者名次列前。若两队积分相等，以两队相互间比赛的胜负决定名次；若遇三队或三队以上积分相等，则以相互间比赛净胜分的排列名次</w:t>
      </w:r>
      <w:r w:rsidR="00E82DB5">
        <w:rPr>
          <w:rFonts w:ascii="仿宋_GB2312" w:eastAsia="仿宋_GB2312" w:cs="仿宋_GB2312" w:hint="eastAsia"/>
          <w:kern w:val="0"/>
          <w:sz w:val="28"/>
          <w:szCs w:val="28"/>
        </w:rPr>
        <w:t>；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若仍相等，则以它们之间比赛得分的多少、所有比赛净胜分的多少、所有比赛得分的多少排列名次，如以上原则仍然无法决定，将以抽签进行名次排列。</w:t>
      </w:r>
    </w:p>
    <w:p w:rsidR="00D22A63" w:rsidRPr="00E82DB5" w:rsidRDefault="00D1139D" w:rsidP="00E82DB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球服。</w:t>
      </w:r>
      <w:r w:rsidRPr="00E82DB5">
        <w:rPr>
          <w:rFonts w:ascii="仿宋_GB2312" w:eastAsia="仿宋_GB2312" w:cs="仿宋_GB2312"/>
          <w:b/>
          <w:kern w:val="0"/>
          <w:sz w:val="28"/>
          <w:szCs w:val="28"/>
        </w:rPr>
        <w:t>所有队员必须统一服装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，要求背心前后的主色相同、短裤前后的主色相同、背心前后都必须有明显的号码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；号码范围0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号、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0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号至</w:t>
      </w:r>
      <w:r w:rsidRPr="00E82DB5">
        <w:rPr>
          <w:rFonts w:ascii="仿宋_GB2312" w:eastAsia="仿宋_GB2312" w:cs="仿宋_GB2312"/>
          <w:kern w:val="0"/>
          <w:sz w:val="28"/>
          <w:szCs w:val="28"/>
        </w:rPr>
        <w:t>99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号。</w:t>
      </w:r>
    </w:p>
    <w:p w:rsidR="00E82DB5" w:rsidRPr="00E82DB5" w:rsidRDefault="00E82DB5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四、赛程安排</w:t>
      </w:r>
    </w:p>
    <w:p w:rsidR="00E82DB5" w:rsidRPr="00980586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视各单位报名情况而定。</w:t>
      </w:r>
    </w:p>
    <w:p w:rsidR="00D22A63" w:rsidRPr="00E82DB5" w:rsidRDefault="00E82DB5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五</w:t>
      </w:r>
      <w:r w:rsidR="00980586"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、</w:t>
      </w:r>
      <w:r w:rsidR="003B7723"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报名</w:t>
      </w:r>
      <w:r w:rsidR="006559EE"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与报到</w:t>
      </w:r>
      <w:r w:rsidR="003B7723" w:rsidRPr="00E82DB5">
        <w:rPr>
          <w:rFonts w:ascii="黑体" w:eastAsia="黑体" w:hAnsi="黑体" w:cs="仿宋_GB2312" w:hint="eastAsia"/>
          <w:b/>
          <w:kern w:val="0"/>
          <w:sz w:val="28"/>
          <w:szCs w:val="28"/>
        </w:rPr>
        <w:t>须知</w:t>
      </w:r>
    </w:p>
    <w:p w:rsidR="006559EE" w:rsidRPr="003B56D4" w:rsidRDefault="006559EE" w:rsidP="003B56D4">
      <w:pPr>
        <w:pStyle w:val="a3"/>
        <w:numPr>
          <w:ilvl w:val="0"/>
          <w:numId w:val="4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3B56D4">
        <w:rPr>
          <w:rFonts w:ascii="仿宋_GB2312" w:eastAsia="仿宋_GB2312" w:cs="仿宋_GB2312" w:hint="eastAsia"/>
          <w:kern w:val="0"/>
          <w:sz w:val="28"/>
          <w:szCs w:val="28"/>
        </w:rPr>
        <w:t>报名须知</w:t>
      </w:r>
    </w:p>
    <w:p w:rsidR="00980586" w:rsidRPr="00980586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</w:t>
      </w:r>
      <w:r w:rsidR="003B7723">
        <w:rPr>
          <w:rFonts w:ascii="仿宋_GB2312" w:eastAsia="仿宋_GB2312" w:cs="仿宋_GB2312" w:hint="eastAsia"/>
          <w:kern w:val="0"/>
          <w:sz w:val="28"/>
          <w:szCs w:val="28"/>
        </w:rPr>
        <w:t>原则上不限制报名参赛球队数目。</w:t>
      </w:r>
      <w:r w:rsidR="0020669F">
        <w:rPr>
          <w:rFonts w:ascii="仿宋_GB2312" w:eastAsia="仿宋_GB2312" w:cs="仿宋_GB2312" w:hint="eastAsia"/>
          <w:kern w:val="0"/>
          <w:sz w:val="28"/>
          <w:szCs w:val="28"/>
        </w:rPr>
        <w:t>队伍名称可自行决定。</w:t>
      </w:r>
    </w:p>
    <w:p w:rsidR="00D22A63" w:rsidRPr="00980586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2、</w:t>
      </w:r>
      <w:r w:rsidR="003B7723">
        <w:rPr>
          <w:rFonts w:ascii="仿宋_GB2312" w:eastAsia="仿宋_GB2312" w:cs="仿宋_GB2312" w:hint="eastAsia"/>
          <w:kern w:val="0"/>
          <w:sz w:val="28"/>
          <w:szCs w:val="28"/>
        </w:rPr>
        <w:t>每支球队最多可包括1</w:t>
      </w:r>
      <w:r w:rsidR="003B7723">
        <w:rPr>
          <w:rFonts w:ascii="仿宋_GB2312" w:eastAsia="仿宋_GB2312" w:cs="仿宋_GB2312"/>
          <w:kern w:val="0"/>
          <w:sz w:val="28"/>
          <w:szCs w:val="28"/>
        </w:rPr>
        <w:t>2</w:t>
      </w:r>
      <w:r w:rsidR="003B7723">
        <w:rPr>
          <w:rFonts w:ascii="仿宋_GB2312" w:eastAsia="仿宋_GB2312" w:cs="仿宋_GB2312" w:hint="eastAsia"/>
          <w:kern w:val="0"/>
          <w:sz w:val="28"/>
          <w:szCs w:val="28"/>
        </w:rPr>
        <w:t>名队员、1名主教练员、1名助理教练员。</w:t>
      </w:r>
      <w:proofErr w:type="gramStart"/>
      <w:r w:rsidR="003B7723">
        <w:rPr>
          <w:rFonts w:ascii="仿宋_GB2312" w:eastAsia="仿宋_GB2312" w:cs="仿宋_GB2312" w:hint="eastAsia"/>
          <w:kern w:val="0"/>
          <w:sz w:val="28"/>
          <w:szCs w:val="28"/>
        </w:rPr>
        <w:t>若球队</w:t>
      </w:r>
      <w:proofErr w:type="gramEnd"/>
      <w:r w:rsidR="003B7723">
        <w:rPr>
          <w:rFonts w:ascii="仿宋_GB2312" w:eastAsia="仿宋_GB2312" w:cs="仿宋_GB2312" w:hint="eastAsia"/>
          <w:kern w:val="0"/>
          <w:sz w:val="28"/>
          <w:szCs w:val="28"/>
        </w:rPr>
        <w:t>没有教练员，球队队长可兼职主教练员。</w:t>
      </w:r>
      <w:r w:rsidR="0020669F">
        <w:rPr>
          <w:rFonts w:ascii="仿宋_GB2312" w:eastAsia="仿宋_GB2312" w:cs="仿宋_GB2312" w:hint="eastAsia"/>
          <w:kern w:val="0"/>
          <w:sz w:val="28"/>
          <w:szCs w:val="28"/>
        </w:rPr>
        <w:t>报名表见附件1。</w:t>
      </w:r>
    </w:p>
    <w:p w:rsidR="003B7723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3、</w:t>
      </w:r>
      <w:r w:rsidR="003B7723" w:rsidRPr="0020669F">
        <w:rPr>
          <w:rFonts w:ascii="仿宋_GB2312" w:eastAsia="仿宋_GB2312" w:cs="仿宋_GB2312" w:hint="eastAsia"/>
          <w:kern w:val="0"/>
          <w:sz w:val="28"/>
          <w:szCs w:val="28"/>
        </w:rPr>
        <w:t>参赛队员必须为适合进行剧烈体育运动无心血管等疾病的健康人员。</w:t>
      </w:r>
    </w:p>
    <w:p w:rsidR="00D22A63" w:rsidRPr="003B7723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3B7723" w:rsidRPr="0020669F">
        <w:rPr>
          <w:rFonts w:ascii="仿宋_GB2312" w:eastAsia="仿宋_GB2312" w:cs="仿宋_GB2312" w:hint="eastAsia"/>
          <w:kern w:val="0"/>
          <w:sz w:val="28"/>
          <w:szCs w:val="28"/>
        </w:rPr>
        <w:t>每名参赛队员需提供</w:t>
      </w:r>
      <w:r w:rsidR="003B7723" w:rsidRPr="0020669F">
        <w:rPr>
          <w:rFonts w:ascii="仿宋_GB2312" w:eastAsia="仿宋_GB2312" w:cs="仿宋_GB2312" w:hint="eastAsia"/>
          <w:b/>
          <w:kern w:val="0"/>
          <w:sz w:val="28"/>
          <w:szCs w:val="28"/>
        </w:rPr>
        <w:t>电子版红底免冠证件照</w:t>
      </w:r>
      <w:r w:rsidR="003B7723" w:rsidRPr="0020669F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980586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20669F">
        <w:rPr>
          <w:rFonts w:ascii="仿宋_GB2312" w:eastAsia="仿宋_GB2312" w:cs="仿宋_GB2312" w:hint="eastAsia"/>
          <w:kern w:val="0"/>
          <w:sz w:val="28"/>
          <w:szCs w:val="28"/>
        </w:rPr>
        <w:t>参赛队员</w:t>
      </w:r>
      <w:r w:rsidR="0020669F" w:rsidRPr="0020669F">
        <w:rPr>
          <w:rFonts w:ascii="仿宋_GB2312" w:eastAsia="仿宋_GB2312" w:cs="仿宋_GB2312" w:hint="eastAsia"/>
          <w:b/>
          <w:kern w:val="0"/>
          <w:sz w:val="28"/>
          <w:szCs w:val="28"/>
        </w:rPr>
        <w:t>必须购买为期至少1</w:t>
      </w:r>
      <w:r w:rsidR="0020669F" w:rsidRPr="0020669F">
        <w:rPr>
          <w:rFonts w:ascii="仿宋_GB2312" w:eastAsia="仿宋_GB2312" w:cs="仿宋_GB2312"/>
          <w:b/>
          <w:kern w:val="0"/>
          <w:sz w:val="28"/>
          <w:szCs w:val="28"/>
        </w:rPr>
        <w:t>4</w:t>
      </w:r>
      <w:r w:rsidR="0020669F" w:rsidRPr="0020669F">
        <w:rPr>
          <w:rFonts w:ascii="仿宋_GB2312" w:eastAsia="仿宋_GB2312" w:cs="仿宋_GB2312" w:hint="eastAsia"/>
          <w:b/>
          <w:kern w:val="0"/>
          <w:sz w:val="28"/>
          <w:szCs w:val="28"/>
        </w:rPr>
        <w:t>天的运动意外险</w:t>
      </w:r>
      <w:r w:rsidR="00516148">
        <w:rPr>
          <w:rFonts w:ascii="仿宋_GB2312" w:eastAsia="仿宋_GB2312" w:cs="仿宋_GB2312" w:hint="eastAsia"/>
          <w:b/>
          <w:kern w:val="0"/>
          <w:sz w:val="28"/>
          <w:szCs w:val="28"/>
        </w:rPr>
        <w:t>（待定）</w:t>
      </w:r>
      <w:r w:rsidR="0020669F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D22A63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lastRenderedPageBreak/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20669F" w:rsidRPr="0020669F">
        <w:rPr>
          <w:rFonts w:ascii="仿宋_GB2312" w:eastAsia="仿宋_GB2312" w:cs="仿宋_GB2312" w:hint="eastAsia"/>
          <w:kern w:val="0"/>
          <w:sz w:val="28"/>
          <w:szCs w:val="28"/>
        </w:rPr>
        <w:t>请各球队负责人将</w:t>
      </w:r>
      <w:r w:rsidR="00D236F4">
        <w:rPr>
          <w:rFonts w:ascii="仿宋_GB2312" w:eastAsia="仿宋_GB2312" w:cs="仿宋_GB2312" w:hint="eastAsia"/>
          <w:kern w:val="0"/>
          <w:sz w:val="28"/>
          <w:szCs w:val="28"/>
        </w:rPr>
        <w:t>电子版</w:t>
      </w:r>
      <w:r w:rsidR="0020669F" w:rsidRPr="0020669F">
        <w:rPr>
          <w:rFonts w:ascii="仿宋_GB2312" w:eastAsia="仿宋_GB2312" w:cs="仿宋_GB2312" w:hint="eastAsia"/>
          <w:kern w:val="0"/>
          <w:sz w:val="28"/>
          <w:szCs w:val="28"/>
        </w:rPr>
        <w:t>报名表（附件1）、队员证件照、</w:t>
      </w:r>
      <w:r w:rsidR="00E4318E" w:rsidRPr="00E4318E">
        <w:rPr>
          <w:rFonts w:ascii="仿宋_GB2312" w:eastAsia="仿宋_GB2312" w:cs="仿宋_GB2312" w:hint="eastAsia"/>
          <w:kern w:val="0"/>
          <w:sz w:val="28"/>
          <w:szCs w:val="28"/>
        </w:rPr>
        <w:t>保险凭证于</w:t>
      </w:r>
      <w:r w:rsidR="00E4318E" w:rsidRPr="00E4318E">
        <w:rPr>
          <w:rFonts w:ascii="仿宋_GB2312" w:eastAsia="仿宋_GB2312" w:cs="仿宋_GB2312"/>
          <w:kern w:val="0"/>
          <w:sz w:val="28"/>
          <w:szCs w:val="28"/>
        </w:rPr>
        <w:t>9</w:t>
      </w:r>
      <w:r w:rsidR="00E4318E" w:rsidRPr="00E4318E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 w:rsidR="00E4318E" w:rsidRPr="00E4318E">
        <w:rPr>
          <w:rFonts w:ascii="仿宋_GB2312" w:eastAsia="仿宋_GB2312" w:cs="仿宋_GB2312" w:hint="eastAsia"/>
          <w:kern w:val="0"/>
          <w:sz w:val="28"/>
          <w:szCs w:val="28"/>
        </w:rPr>
        <w:t>日前提交至</w:t>
      </w:r>
      <w:r w:rsidR="002C7797">
        <w:rPr>
          <w:rStyle w:val="NormalCharacter"/>
          <w:rFonts w:eastAsia="仿宋_GB2312"/>
          <w:sz w:val="32"/>
          <w:szCs w:val="32"/>
        </w:rPr>
        <w:t>1429122658@qq.com</w:t>
      </w:r>
      <w:r w:rsidR="0020669F" w:rsidRPr="0020669F">
        <w:rPr>
          <w:rFonts w:ascii="仿宋_GB2312" w:eastAsia="仿宋_GB2312" w:cs="仿宋_GB2312" w:hint="eastAsia"/>
          <w:kern w:val="0"/>
          <w:sz w:val="28"/>
          <w:szCs w:val="28"/>
        </w:rPr>
        <w:t>。邮件以“单位+队伍名称”的形式命名。</w:t>
      </w:r>
    </w:p>
    <w:p w:rsidR="006559EE" w:rsidRPr="003B56D4" w:rsidRDefault="006559EE" w:rsidP="003B56D4">
      <w:pPr>
        <w:pStyle w:val="a3"/>
        <w:numPr>
          <w:ilvl w:val="0"/>
          <w:numId w:val="4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3B56D4">
        <w:rPr>
          <w:rFonts w:ascii="仿宋_GB2312" w:eastAsia="仿宋_GB2312" w:cs="仿宋_GB2312" w:hint="eastAsia"/>
          <w:kern w:val="0"/>
          <w:sz w:val="28"/>
          <w:szCs w:val="28"/>
        </w:rPr>
        <w:t>报到须知</w:t>
      </w:r>
    </w:p>
    <w:p w:rsidR="006559EE" w:rsidRDefault="008D1EBC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</w:t>
      </w:r>
      <w:r w:rsidR="006559EE">
        <w:rPr>
          <w:rFonts w:ascii="仿宋_GB2312" w:eastAsia="仿宋_GB2312" w:cs="仿宋_GB2312" w:hint="eastAsia"/>
          <w:kern w:val="0"/>
          <w:sz w:val="28"/>
          <w:szCs w:val="28"/>
        </w:rPr>
        <w:t>球队在规定比赛时间开始之前到达比赛场地进行报到即可。</w:t>
      </w:r>
    </w:p>
    <w:p w:rsidR="006559EE" w:rsidRDefault="008D1EBC" w:rsidP="008D1EBC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6559EE">
        <w:rPr>
          <w:rFonts w:ascii="仿宋_GB2312" w:eastAsia="仿宋_GB2312" w:cs="仿宋_GB2312" w:hint="eastAsia"/>
          <w:kern w:val="0"/>
          <w:sz w:val="28"/>
          <w:szCs w:val="28"/>
        </w:rPr>
        <w:t>每名队员、教练员必须携带中山大学教职工卡和身份证</w:t>
      </w:r>
      <w:r w:rsidR="00E82DB5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D236F4" w:rsidRDefault="008D1EBC" w:rsidP="00D236F4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D236F4">
        <w:rPr>
          <w:rFonts w:ascii="仿宋_GB2312" w:eastAsia="仿宋_GB2312" w:cs="仿宋_GB2312" w:hint="eastAsia"/>
          <w:kern w:val="0"/>
          <w:sz w:val="28"/>
          <w:szCs w:val="28"/>
        </w:rPr>
        <w:t>第一次比赛前，球队需提交</w:t>
      </w:r>
      <w:r w:rsidR="00D236F4" w:rsidRPr="00602A12">
        <w:rPr>
          <w:rFonts w:ascii="仿宋_GB2312" w:eastAsia="仿宋_GB2312" w:cs="仿宋_GB2312" w:hint="eastAsia"/>
          <w:b/>
          <w:kern w:val="0"/>
          <w:sz w:val="28"/>
          <w:szCs w:val="28"/>
        </w:rPr>
        <w:t>纸质版《自愿参赛</w:t>
      </w:r>
      <w:r w:rsidR="003D6F2A">
        <w:rPr>
          <w:rFonts w:ascii="仿宋_GB2312" w:eastAsia="仿宋_GB2312" w:cs="仿宋_GB2312" w:hint="eastAsia"/>
          <w:b/>
          <w:kern w:val="0"/>
          <w:sz w:val="28"/>
          <w:szCs w:val="28"/>
        </w:rPr>
        <w:t>安全</w:t>
      </w:r>
      <w:r w:rsidR="00D236F4" w:rsidRPr="00602A12">
        <w:rPr>
          <w:rFonts w:ascii="仿宋_GB2312" w:eastAsia="仿宋_GB2312" w:cs="仿宋_GB2312" w:hint="eastAsia"/>
          <w:b/>
          <w:kern w:val="0"/>
          <w:sz w:val="28"/>
          <w:szCs w:val="28"/>
        </w:rPr>
        <w:t>责任</w:t>
      </w:r>
      <w:r w:rsidR="003D6F2A">
        <w:rPr>
          <w:rFonts w:ascii="仿宋_GB2312" w:eastAsia="仿宋_GB2312" w:cs="仿宋_GB2312" w:hint="eastAsia"/>
          <w:b/>
          <w:kern w:val="0"/>
          <w:sz w:val="28"/>
          <w:szCs w:val="28"/>
        </w:rPr>
        <w:t>同意</w:t>
      </w:r>
      <w:r w:rsidR="00D236F4" w:rsidRPr="00602A12">
        <w:rPr>
          <w:rFonts w:ascii="仿宋_GB2312" w:eastAsia="仿宋_GB2312" w:cs="仿宋_GB2312" w:hint="eastAsia"/>
          <w:b/>
          <w:kern w:val="0"/>
          <w:sz w:val="28"/>
          <w:szCs w:val="28"/>
        </w:rPr>
        <w:t>书》</w:t>
      </w:r>
      <w:r w:rsidR="00404F0F" w:rsidRPr="00602A12">
        <w:rPr>
          <w:rFonts w:ascii="仿宋_GB2312" w:eastAsia="仿宋_GB2312" w:cs="仿宋_GB2312" w:hint="eastAsia"/>
          <w:b/>
          <w:kern w:val="0"/>
          <w:sz w:val="28"/>
          <w:szCs w:val="28"/>
        </w:rPr>
        <w:t>（附件2）</w:t>
      </w:r>
      <w:r w:rsidR="00D236F4" w:rsidRPr="00602A12">
        <w:rPr>
          <w:rFonts w:ascii="仿宋_GB2312" w:eastAsia="仿宋_GB2312" w:cs="仿宋_GB2312" w:hint="eastAsia"/>
          <w:b/>
          <w:kern w:val="0"/>
          <w:sz w:val="28"/>
          <w:szCs w:val="28"/>
        </w:rPr>
        <w:t>并加盖单位工会公章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，以及保险凭证</w:t>
      </w:r>
      <w:r w:rsidR="00D236F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CA61F9" w:rsidRPr="00D236F4" w:rsidRDefault="00CA61F9" w:rsidP="00D236F4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未满足本项所要求条件之一者，不允许参赛。</w:t>
      </w:r>
    </w:p>
    <w:p w:rsidR="00E82DB5" w:rsidRPr="00E82DB5" w:rsidRDefault="00E82DB5" w:rsidP="00E82DB5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六</w:t>
      </w:r>
      <w:r w:rsidRPr="00E82DB5">
        <w:rPr>
          <w:rFonts w:ascii="黑体" w:eastAsia="黑体" w:cs="黑体" w:hint="eastAsia"/>
          <w:b/>
          <w:kern w:val="0"/>
          <w:sz w:val="28"/>
          <w:szCs w:val="28"/>
        </w:rPr>
        <w:t>、经费</w:t>
      </w:r>
    </w:p>
    <w:p w:rsidR="006559EE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参赛免收报名费，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各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球</w:t>
      </w:r>
      <w:r w:rsidRPr="00E82DB5">
        <w:rPr>
          <w:rFonts w:ascii="仿宋_GB2312" w:eastAsia="仿宋_GB2312" w:cs="仿宋_GB2312" w:hint="eastAsia"/>
          <w:kern w:val="0"/>
          <w:sz w:val="28"/>
          <w:szCs w:val="28"/>
        </w:rPr>
        <w:t>队交通、食宿等费用自理。</w:t>
      </w:r>
    </w:p>
    <w:p w:rsidR="006559EE" w:rsidRPr="00E82DB5" w:rsidRDefault="00E82DB5">
      <w:pPr>
        <w:rPr>
          <w:rFonts w:ascii="黑体" w:eastAsia="黑体" w:cs="黑体"/>
          <w:b/>
          <w:kern w:val="0"/>
          <w:sz w:val="28"/>
          <w:szCs w:val="28"/>
        </w:rPr>
      </w:pPr>
      <w:r w:rsidRPr="00E82DB5">
        <w:rPr>
          <w:rFonts w:ascii="黑体" w:eastAsia="黑体" w:cs="黑体" w:hint="eastAsia"/>
          <w:b/>
          <w:kern w:val="0"/>
          <w:sz w:val="28"/>
          <w:szCs w:val="28"/>
        </w:rPr>
        <w:t>七、仲裁和裁判员</w:t>
      </w:r>
    </w:p>
    <w:p w:rsidR="00E82DB5" w:rsidRDefault="00E82DB5" w:rsidP="00E82DB5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仲裁委员及裁判员由中山大学珠海校区篮球协会统一选派。</w:t>
      </w:r>
    </w:p>
    <w:p w:rsidR="00E82DB5" w:rsidRPr="007F6B07" w:rsidRDefault="007F6B07">
      <w:pPr>
        <w:rPr>
          <w:rFonts w:ascii="黑体" w:eastAsia="黑体" w:cs="黑体"/>
          <w:b/>
          <w:kern w:val="0"/>
          <w:sz w:val="28"/>
          <w:szCs w:val="28"/>
        </w:rPr>
      </w:pPr>
      <w:r w:rsidRPr="007F6B07">
        <w:rPr>
          <w:rFonts w:ascii="黑体" w:eastAsia="黑体" w:cs="黑体" w:hint="eastAsia"/>
          <w:b/>
          <w:kern w:val="0"/>
          <w:sz w:val="28"/>
          <w:szCs w:val="28"/>
        </w:rPr>
        <w:t>八、</w:t>
      </w:r>
      <w:r w:rsidR="00C257A5">
        <w:rPr>
          <w:rFonts w:ascii="黑体" w:eastAsia="黑体" w:cs="黑体" w:hint="eastAsia"/>
          <w:b/>
          <w:kern w:val="0"/>
          <w:sz w:val="28"/>
          <w:szCs w:val="28"/>
        </w:rPr>
        <w:t>本规程解释权属主办单位，未尽事宜，另行通知。</w:t>
      </w:r>
    </w:p>
    <w:p w:rsidR="007F6B07" w:rsidRDefault="007F6B07">
      <w:pPr>
        <w:rPr>
          <w:rFonts w:ascii="仿宋_GB2312" w:eastAsia="仿宋_GB2312" w:cs="仿宋_GB2312"/>
          <w:kern w:val="0"/>
          <w:sz w:val="28"/>
          <w:szCs w:val="28"/>
        </w:rPr>
      </w:pPr>
    </w:p>
    <w:p w:rsidR="00B82702" w:rsidRDefault="00B82702">
      <w:pPr>
        <w:rPr>
          <w:rFonts w:ascii="仿宋_GB2312" w:eastAsia="仿宋_GB2312" w:cs="仿宋_GB2312"/>
          <w:kern w:val="0"/>
          <w:sz w:val="28"/>
          <w:szCs w:val="28"/>
        </w:rPr>
      </w:pPr>
    </w:p>
    <w:p w:rsidR="006559EE" w:rsidRPr="0020669F" w:rsidRDefault="006559EE" w:rsidP="008B7D93">
      <w:pPr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cs="仿宋_GB2312"/>
          <w:kern w:val="0"/>
          <w:sz w:val="28"/>
          <w:szCs w:val="28"/>
        </w:rPr>
        <w:t>01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 w:rsidR="002C7797">
        <w:rPr>
          <w:rFonts w:ascii="仿宋_GB2312" w:eastAsia="仿宋_GB2312" w:cs="仿宋_GB2312" w:hint="eastAsia"/>
          <w:kern w:val="0"/>
          <w:sz w:val="28"/>
          <w:szCs w:val="28"/>
        </w:rPr>
        <w:t>8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</w:p>
    <w:sectPr w:rsidR="006559EE" w:rsidRPr="0020669F" w:rsidSect="00D22A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28" w:rsidRDefault="00007E28" w:rsidP="00516148">
      <w:r>
        <w:separator/>
      </w:r>
    </w:p>
  </w:endnote>
  <w:endnote w:type="continuationSeparator" w:id="0">
    <w:p w:rsidR="00007E28" w:rsidRDefault="00007E28" w:rsidP="0051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28" w:rsidRDefault="00007E28" w:rsidP="00516148">
      <w:r>
        <w:separator/>
      </w:r>
    </w:p>
  </w:footnote>
  <w:footnote w:type="continuationSeparator" w:id="0">
    <w:p w:rsidR="00007E28" w:rsidRDefault="00007E28" w:rsidP="0051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994"/>
    <w:multiLevelType w:val="hybridMultilevel"/>
    <w:tmpl w:val="852A2F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D77D7"/>
    <w:multiLevelType w:val="hybridMultilevel"/>
    <w:tmpl w:val="A3824A8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A4DA4"/>
    <w:multiLevelType w:val="hybridMultilevel"/>
    <w:tmpl w:val="F5AEB42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3D6E31C4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6F01A2"/>
    <w:multiLevelType w:val="hybridMultilevel"/>
    <w:tmpl w:val="87EE2B4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2"/>
    <w:rsid w:val="00007E28"/>
    <w:rsid w:val="00067A46"/>
    <w:rsid w:val="000763AA"/>
    <w:rsid w:val="0020669F"/>
    <w:rsid w:val="00223012"/>
    <w:rsid w:val="0025696E"/>
    <w:rsid w:val="002705C2"/>
    <w:rsid w:val="0029702C"/>
    <w:rsid w:val="002C7797"/>
    <w:rsid w:val="002E696A"/>
    <w:rsid w:val="003B56D4"/>
    <w:rsid w:val="003B7723"/>
    <w:rsid w:val="003D6F2A"/>
    <w:rsid w:val="003E349F"/>
    <w:rsid w:val="003F11D8"/>
    <w:rsid w:val="00404F0F"/>
    <w:rsid w:val="00451505"/>
    <w:rsid w:val="004915BE"/>
    <w:rsid w:val="004C0BD2"/>
    <w:rsid w:val="004F1999"/>
    <w:rsid w:val="00516148"/>
    <w:rsid w:val="005D44A0"/>
    <w:rsid w:val="00602A12"/>
    <w:rsid w:val="006046C4"/>
    <w:rsid w:val="006559EE"/>
    <w:rsid w:val="00762682"/>
    <w:rsid w:val="007F6B07"/>
    <w:rsid w:val="008909F6"/>
    <w:rsid w:val="008A5510"/>
    <w:rsid w:val="008B7D93"/>
    <w:rsid w:val="008D1EBC"/>
    <w:rsid w:val="00974DBB"/>
    <w:rsid w:val="00980586"/>
    <w:rsid w:val="009B0F7F"/>
    <w:rsid w:val="00B82702"/>
    <w:rsid w:val="00BC7A13"/>
    <w:rsid w:val="00C257A5"/>
    <w:rsid w:val="00CA61F9"/>
    <w:rsid w:val="00D1139D"/>
    <w:rsid w:val="00D22A63"/>
    <w:rsid w:val="00D236F4"/>
    <w:rsid w:val="00D429CD"/>
    <w:rsid w:val="00D6268D"/>
    <w:rsid w:val="00E4318E"/>
    <w:rsid w:val="00E65E57"/>
    <w:rsid w:val="00E82DB5"/>
    <w:rsid w:val="00F271AE"/>
    <w:rsid w:val="00F3069A"/>
    <w:rsid w:val="00F33918"/>
    <w:rsid w:val="00F67080"/>
    <w:rsid w:val="00FD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318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1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6148"/>
    <w:rPr>
      <w:sz w:val="18"/>
      <w:szCs w:val="18"/>
    </w:rPr>
  </w:style>
  <w:style w:type="character" w:customStyle="1" w:styleId="NormalCharacter">
    <w:name w:val="NormalCharacter"/>
    <w:semiHidden/>
    <w:rsid w:val="002C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318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1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6148"/>
    <w:rPr>
      <w:sz w:val="18"/>
      <w:szCs w:val="18"/>
    </w:rPr>
  </w:style>
  <w:style w:type="character" w:customStyle="1" w:styleId="NormalCharacter">
    <w:name w:val="NormalCharacter"/>
    <w:semiHidden/>
    <w:rsid w:val="002C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4</cp:revision>
  <dcterms:created xsi:type="dcterms:W3CDTF">2019-08-28T03:45:00Z</dcterms:created>
  <dcterms:modified xsi:type="dcterms:W3CDTF">2019-08-28T03:47:00Z</dcterms:modified>
</cp:coreProperties>
</file>