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15" w:rsidRDefault="00FC2015" w:rsidP="00FC201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广东省教科文卫工会模范职工小家</w:t>
      </w:r>
    </w:p>
    <w:p w:rsidR="00FC2015" w:rsidRDefault="00FC2015" w:rsidP="00FC201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候选单位申报登记表</w:t>
      </w:r>
    </w:p>
    <w:p w:rsidR="00FC2015" w:rsidRDefault="00FC2015" w:rsidP="00FC2015">
      <w:pPr>
        <w:rPr>
          <w:rFonts w:ascii="方正仿宋简体" w:eastAsia="方正仿宋简体" w:hAnsi="方正仿宋简体" w:cs="方正仿宋简体"/>
          <w:szCs w:val="32"/>
        </w:rPr>
      </w:pPr>
    </w:p>
    <w:p w:rsidR="00FC2015" w:rsidRDefault="00FC2015" w:rsidP="00FC2015">
      <w:pPr>
        <w:rPr>
          <w:rFonts w:ascii="方正仿宋简体" w:eastAsia="方正仿宋简体" w:hAnsi="方正仿宋简体" w:cs="方正仿宋简体"/>
          <w:szCs w:val="32"/>
        </w:rPr>
      </w:pPr>
    </w:p>
    <w:p w:rsidR="00FC2015" w:rsidRDefault="00FC2015" w:rsidP="00FC2015">
      <w:pPr>
        <w:rPr>
          <w:rFonts w:ascii="方正仿宋简体" w:eastAsia="方正仿宋简体" w:hAnsi="方正仿宋简体" w:cs="方正仿宋简体"/>
          <w:szCs w:val="32"/>
        </w:rPr>
      </w:pPr>
    </w:p>
    <w:p w:rsidR="00FC2015" w:rsidRDefault="00FC2015" w:rsidP="00FC2015">
      <w:pPr>
        <w:rPr>
          <w:rFonts w:ascii="方正仿宋简体" w:eastAsia="方正仿宋简体" w:hAnsi="方正仿宋简体" w:cs="方正仿宋简体"/>
          <w:szCs w:val="32"/>
        </w:rPr>
      </w:pPr>
    </w:p>
    <w:p w:rsidR="00FC2015" w:rsidRDefault="00FC2015" w:rsidP="00FC2015">
      <w:pPr>
        <w:rPr>
          <w:rFonts w:ascii="方正仿宋简体" w:eastAsia="方正仿宋简体" w:hAnsi="方正仿宋简体" w:cs="方正仿宋简体"/>
          <w:szCs w:val="32"/>
        </w:rPr>
      </w:pPr>
    </w:p>
    <w:p w:rsidR="00FC2015" w:rsidRDefault="00FC2015" w:rsidP="00FC2015">
      <w:pPr>
        <w:adjustRightInd w:val="0"/>
        <w:snapToGrid w:val="0"/>
        <w:spacing w:line="360" w:lineRule="auto"/>
        <w:ind w:firstLineChars="100" w:firstLine="348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>分工会委员会（小组）名称：</w:t>
      </w:r>
      <w:r>
        <w:rPr>
          <w:rFonts w:ascii="方正仿宋简体" w:eastAsia="方正仿宋简体" w:hAnsi="方正仿宋简体" w:cs="方正仿宋简体" w:hint="eastAsia"/>
          <w:sz w:val="36"/>
          <w:szCs w:val="36"/>
          <w:u w:val="single"/>
        </w:rPr>
        <w:t xml:space="preserve">                   </w:t>
      </w:r>
    </w:p>
    <w:p w:rsidR="00FC2015" w:rsidRDefault="00FC2015" w:rsidP="00FC2015">
      <w:pPr>
        <w:adjustRightInd w:val="0"/>
        <w:snapToGrid w:val="0"/>
        <w:spacing w:line="360" w:lineRule="auto"/>
        <w:ind w:firstLineChars="100" w:firstLine="348"/>
        <w:rPr>
          <w:rFonts w:ascii="方正仿宋简体" w:eastAsia="方正仿宋简体" w:hAnsi="方正仿宋简体" w:cs="方正仿宋简体"/>
          <w:sz w:val="36"/>
          <w:szCs w:val="36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>推荐单位：</w:t>
      </w:r>
      <w:r>
        <w:rPr>
          <w:rFonts w:ascii="方正仿宋简体" w:eastAsia="方正仿宋简体" w:hAnsi="方正仿宋简体" w:cs="方正仿宋简体" w:hint="eastAsia"/>
          <w:sz w:val="36"/>
          <w:szCs w:val="36"/>
          <w:u w:val="single"/>
        </w:rPr>
        <w:t xml:space="preserve">                                   </w:t>
      </w:r>
    </w:p>
    <w:p w:rsidR="00FC2015" w:rsidRDefault="00FC2015" w:rsidP="00FC2015">
      <w:pPr>
        <w:rPr>
          <w:rFonts w:ascii="方正仿宋简体" w:eastAsia="方正仿宋简体" w:hAnsi="方正仿宋简体" w:cs="方正仿宋简体"/>
          <w:b/>
          <w:sz w:val="44"/>
          <w:szCs w:val="44"/>
        </w:rPr>
      </w:pPr>
    </w:p>
    <w:p w:rsidR="00FC2015" w:rsidRDefault="00FC2015" w:rsidP="00FC2015">
      <w:pPr>
        <w:rPr>
          <w:rFonts w:ascii="方正仿宋简体" w:eastAsia="方正仿宋简体" w:hAnsi="方正仿宋简体" w:cs="方正仿宋简体"/>
          <w:b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sz w:val="36"/>
          <w:szCs w:val="36"/>
        </w:rPr>
        <w:t xml:space="preserve">    </w:t>
      </w:r>
    </w:p>
    <w:p w:rsidR="00FC2015" w:rsidRDefault="00FC2015" w:rsidP="00FC2015">
      <w:pPr>
        <w:rPr>
          <w:rFonts w:ascii="方正仿宋简体" w:eastAsia="方正仿宋简体" w:hAnsi="方正仿宋简体" w:cs="方正仿宋简体"/>
          <w:b/>
          <w:sz w:val="36"/>
          <w:szCs w:val="36"/>
        </w:rPr>
      </w:pPr>
    </w:p>
    <w:p w:rsidR="00FC2015" w:rsidRDefault="00FC2015" w:rsidP="00FC2015">
      <w:pPr>
        <w:rPr>
          <w:rFonts w:ascii="方正仿宋简体" w:eastAsia="方正仿宋简体" w:hAnsi="方正仿宋简体" w:cs="方正仿宋简体"/>
          <w:b/>
          <w:sz w:val="36"/>
          <w:szCs w:val="36"/>
        </w:rPr>
      </w:pPr>
    </w:p>
    <w:p w:rsidR="00FC2015" w:rsidRDefault="00FC2015" w:rsidP="00FC2015">
      <w:pPr>
        <w:jc w:val="center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>填表日期：    年   月   日</w:t>
      </w:r>
    </w:p>
    <w:p w:rsidR="00FC2015" w:rsidRDefault="00FC2015" w:rsidP="00553779">
      <w:pPr>
        <w:spacing w:beforeLines="100"/>
        <w:jc w:val="center"/>
        <w:rPr>
          <w:rFonts w:ascii="方正仿宋简体" w:eastAsia="方正仿宋简体" w:hAnsi="方正仿宋简体" w:cs="方正仿宋简体"/>
          <w:b/>
          <w:sz w:val="36"/>
          <w:szCs w:val="36"/>
        </w:rPr>
        <w:sectPr w:rsidR="00FC2015">
          <w:pgSz w:w="11907" w:h="16840"/>
          <w:pgMar w:top="1304" w:right="1701" w:bottom="1304" w:left="1701" w:header="851" w:footer="992" w:gutter="0"/>
          <w:pgNumType w:start="13"/>
          <w:cols w:space="720"/>
          <w:docGrid w:type="lines" w:linePitch="312"/>
        </w:sectPr>
      </w:pPr>
      <w:r>
        <w:rPr>
          <w:rFonts w:ascii="方正仿宋简体" w:eastAsia="方正仿宋简体" w:hAnsi="方正仿宋简体" w:cs="方正仿宋简体" w:hint="eastAsia"/>
          <w:b/>
          <w:sz w:val="36"/>
          <w:szCs w:val="36"/>
        </w:rPr>
        <w:t>广东省教科文卫工会</w:t>
      </w:r>
    </w:p>
    <w:p w:rsidR="00FC2015" w:rsidRDefault="00FC2015" w:rsidP="00FC2015">
      <w:pPr>
        <w:rPr>
          <w:rFonts w:ascii="方正仿宋简体" w:eastAsia="方正仿宋简体" w:hAnsi="方正仿宋简体" w:cs="方正仿宋简体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8"/>
        <w:gridCol w:w="972"/>
        <w:gridCol w:w="1844"/>
        <w:gridCol w:w="459"/>
        <w:gridCol w:w="1950"/>
        <w:gridCol w:w="2750"/>
      </w:tblGrid>
      <w:tr w:rsidR="00FC2015" w:rsidTr="000604E3">
        <w:trPr>
          <w:trHeight w:val="695"/>
        </w:trPr>
        <w:tc>
          <w:tcPr>
            <w:tcW w:w="2410" w:type="dxa"/>
            <w:gridSpan w:val="2"/>
            <w:vAlign w:val="center"/>
          </w:tcPr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分工会委员会</w:t>
            </w:r>
          </w:p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（小组）名称</w:t>
            </w:r>
          </w:p>
        </w:tc>
        <w:tc>
          <w:tcPr>
            <w:tcW w:w="1844" w:type="dxa"/>
            <w:vAlign w:val="center"/>
          </w:tcPr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隶属基层工会</w:t>
            </w:r>
          </w:p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名称</w:t>
            </w:r>
          </w:p>
        </w:tc>
        <w:tc>
          <w:tcPr>
            <w:tcW w:w="2750" w:type="dxa"/>
            <w:vAlign w:val="center"/>
          </w:tcPr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C2015" w:rsidTr="000604E3">
        <w:trPr>
          <w:trHeight w:val="566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分工会主席</w:t>
            </w:r>
          </w:p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（小组长）姓名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职工人数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FC2015" w:rsidRDefault="00FC2015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C2015" w:rsidTr="000604E3">
        <w:trPr>
          <w:trHeight w:val="566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单位类型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会员人数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C2015" w:rsidTr="000604E3">
        <w:trPr>
          <w:trHeight w:val="566"/>
        </w:trPr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015" w:rsidRDefault="00FC2015" w:rsidP="000604E3">
            <w:pPr>
              <w:adjustRightInd w:val="0"/>
              <w:snapToGrid w:val="0"/>
              <w:ind w:left="113" w:right="113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26"/>
                <w:sz w:val="28"/>
                <w:szCs w:val="28"/>
              </w:rPr>
              <w:t>何时获得何种荣誉称号</w:t>
            </w:r>
          </w:p>
        </w:tc>
      </w:tr>
      <w:tr w:rsidR="00FC2015" w:rsidTr="000604E3">
        <w:trPr>
          <w:trHeight w:val="566"/>
        </w:trPr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C2015" w:rsidTr="000604E3">
        <w:tc>
          <w:tcPr>
            <w:tcW w:w="9413" w:type="dxa"/>
            <w:gridSpan w:val="6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32"/>
              </w:rPr>
              <w:t>主要先进事迹</w:t>
            </w:r>
          </w:p>
        </w:tc>
      </w:tr>
      <w:tr w:rsidR="00FC2015" w:rsidTr="000604E3">
        <w:trPr>
          <w:trHeight w:val="5898"/>
        </w:trPr>
        <w:tc>
          <w:tcPr>
            <w:tcW w:w="9413" w:type="dxa"/>
            <w:gridSpan w:val="6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FC2015" w:rsidTr="000604E3">
        <w:trPr>
          <w:trHeight w:val="9200"/>
        </w:trPr>
        <w:tc>
          <w:tcPr>
            <w:tcW w:w="9413" w:type="dxa"/>
            <w:gridSpan w:val="6"/>
          </w:tcPr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FC2015" w:rsidTr="000604E3">
        <w:trPr>
          <w:trHeight w:val="277"/>
        </w:trPr>
        <w:tc>
          <w:tcPr>
            <w:tcW w:w="4713" w:type="dxa"/>
            <w:gridSpan w:val="4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征求会员群众意见方式与结果</w:t>
            </w:r>
          </w:p>
        </w:tc>
        <w:tc>
          <w:tcPr>
            <w:tcW w:w="4700" w:type="dxa"/>
            <w:gridSpan w:val="2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公示时间与结果</w:t>
            </w:r>
          </w:p>
        </w:tc>
      </w:tr>
      <w:tr w:rsidR="00FC2015" w:rsidTr="000604E3">
        <w:trPr>
          <w:trHeight w:val="3402"/>
        </w:trPr>
        <w:tc>
          <w:tcPr>
            <w:tcW w:w="4713" w:type="dxa"/>
            <w:gridSpan w:val="4"/>
            <w:vAlign w:val="center"/>
          </w:tcPr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4700" w:type="dxa"/>
            <w:gridSpan w:val="2"/>
            <w:vAlign w:val="center"/>
          </w:tcPr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C2015" w:rsidTr="000604E3">
        <w:trPr>
          <w:trHeight w:val="552"/>
        </w:trPr>
        <w:tc>
          <w:tcPr>
            <w:tcW w:w="4713" w:type="dxa"/>
            <w:gridSpan w:val="4"/>
            <w:vAlign w:val="center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单位工会组织意见</w:t>
            </w:r>
          </w:p>
        </w:tc>
        <w:tc>
          <w:tcPr>
            <w:tcW w:w="4700" w:type="dxa"/>
            <w:gridSpan w:val="2"/>
            <w:vAlign w:val="center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单位纪检监察部门意见</w:t>
            </w:r>
          </w:p>
        </w:tc>
      </w:tr>
      <w:tr w:rsidR="00FC2015" w:rsidTr="000604E3">
        <w:trPr>
          <w:trHeight w:val="2542"/>
        </w:trPr>
        <w:tc>
          <w:tcPr>
            <w:tcW w:w="4713" w:type="dxa"/>
            <w:gridSpan w:val="4"/>
            <w:vAlign w:val="center"/>
          </w:tcPr>
          <w:p w:rsidR="00FC2015" w:rsidRDefault="00FC2015" w:rsidP="00FC2015">
            <w:pPr>
              <w:ind w:leftChars="1562" w:left="4811" w:firstLineChars="1350" w:firstLine="3888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lastRenderedPageBreak/>
              <w:t xml:space="preserve"> </w:t>
            </w:r>
          </w:p>
          <w:p w:rsidR="00FC2015" w:rsidRDefault="00FC2015" w:rsidP="00FC2015">
            <w:pPr>
              <w:ind w:leftChars="1562" w:left="4811" w:firstLineChars="1350" w:firstLine="3888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盖章                              </w:t>
            </w:r>
          </w:p>
          <w:p w:rsidR="00FC2015" w:rsidRDefault="00FC2015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  月  日</w:t>
            </w:r>
          </w:p>
        </w:tc>
        <w:tc>
          <w:tcPr>
            <w:tcW w:w="4700" w:type="dxa"/>
            <w:gridSpan w:val="2"/>
            <w:vAlign w:val="center"/>
          </w:tcPr>
          <w:p w:rsidR="00FC2015" w:rsidRDefault="00FC2015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FC2015" w:rsidRDefault="00FC2015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  盖章                              </w:t>
            </w:r>
          </w:p>
          <w:p w:rsidR="00FC2015" w:rsidRDefault="00FC2015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  月  日</w:t>
            </w:r>
          </w:p>
        </w:tc>
      </w:tr>
      <w:tr w:rsidR="00FC2015" w:rsidTr="000604E3">
        <w:trPr>
          <w:trHeight w:val="595"/>
        </w:trPr>
        <w:tc>
          <w:tcPr>
            <w:tcW w:w="9413" w:type="dxa"/>
            <w:gridSpan w:val="6"/>
            <w:vAlign w:val="center"/>
          </w:tcPr>
          <w:p w:rsidR="00FC2015" w:rsidRDefault="00FC2015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单位党组织意见</w:t>
            </w:r>
          </w:p>
        </w:tc>
      </w:tr>
      <w:tr w:rsidR="00FC2015" w:rsidTr="000604E3">
        <w:trPr>
          <w:trHeight w:val="2427"/>
        </w:trPr>
        <w:tc>
          <w:tcPr>
            <w:tcW w:w="9413" w:type="dxa"/>
            <w:gridSpan w:val="6"/>
          </w:tcPr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FC2015" w:rsidRDefault="00FC2015" w:rsidP="00FC2015">
            <w:pPr>
              <w:ind w:firstLineChars="2450" w:firstLine="7056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盖 章</w:t>
            </w:r>
          </w:p>
          <w:p w:rsidR="00FC2015" w:rsidRDefault="00FC2015" w:rsidP="000604E3">
            <w:pPr>
              <w:ind w:left="10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                           年  月  日</w:t>
            </w:r>
          </w:p>
        </w:tc>
      </w:tr>
      <w:tr w:rsidR="00FC2015" w:rsidTr="000604E3">
        <w:trPr>
          <w:cantSplit/>
          <w:trHeight w:val="90"/>
        </w:trPr>
        <w:tc>
          <w:tcPr>
            <w:tcW w:w="1438" w:type="dxa"/>
            <w:textDirection w:val="tbRlV"/>
            <w:vAlign w:val="center"/>
          </w:tcPr>
          <w:p w:rsidR="00FC2015" w:rsidRDefault="00FC2015" w:rsidP="00FC2015">
            <w:pPr>
              <w:adjustRightInd w:val="0"/>
              <w:snapToGrid w:val="0"/>
              <w:ind w:leftChars="54" w:left="166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32"/>
              </w:rPr>
              <w:t>县、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地级市教育工会</w:t>
            </w:r>
          </w:p>
          <w:p w:rsidR="00FC2015" w:rsidRDefault="00FC2015" w:rsidP="00FC2015">
            <w:pPr>
              <w:adjustRightInd w:val="0"/>
              <w:snapToGrid w:val="0"/>
              <w:ind w:leftChars="54" w:left="166" w:right="113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或直属基层工会意见</w:t>
            </w: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</w:t>
            </w:r>
          </w:p>
        </w:tc>
        <w:tc>
          <w:tcPr>
            <w:tcW w:w="7975" w:type="dxa"/>
            <w:gridSpan w:val="5"/>
          </w:tcPr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FC2015" w:rsidRDefault="00FC2015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FC2015" w:rsidRDefault="00FC2015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盖 章                            盖 章</w:t>
            </w:r>
          </w:p>
          <w:p w:rsidR="00FC2015" w:rsidRDefault="00FC2015" w:rsidP="00FC2015">
            <w:pPr>
              <w:spacing w:line="360" w:lineRule="auto"/>
              <w:ind w:firstLineChars="300" w:firstLine="804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  月  日                       年  月  日</w:t>
            </w:r>
          </w:p>
        </w:tc>
      </w:tr>
      <w:tr w:rsidR="00FC2015" w:rsidTr="000604E3">
        <w:trPr>
          <w:cantSplit/>
          <w:trHeight w:val="3464"/>
        </w:trPr>
        <w:tc>
          <w:tcPr>
            <w:tcW w:w="1438" w:type="dxa"/>
            <w:textDirection w:val="tbRlV"/>
            <w:vAlign w:val="center"/>
          </w:tcPr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省教科文卫工会</w:t>
            </w:r>
          </w:p>
          <w:p w:rsidR="00FC2015" w:rsidRDefault="00FC2015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意    见   </w:t>
            </w:r>
          </w:p>
        </w:tc>
        <w:tc>
          <w:tcPr>
            <w:tcW w:w="7975" w:type="dxa"/>
            <w:gridSpan w:val="5"/>
          </w:tcPr>
          <w:p w:rsidR="00FC2015" w:rsidRDefault="00FC2015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FC2015" w:rsidRDefault="00FC2015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FC2015" w:rsidRDefault="00FC2015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FC2015" w:rsidRDefault="00FC2015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FC2015" w:rsidRDefault="00FC2015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</w:p>
          <w:p w:rsidR="00FC2015" w:rsidRDefault="00FC2015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      盖 章</w:t>
            </w:r>
          </w:p>
          <w:p w:rsidR="00FC2015" w:rsidRDefault="00FC2015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E36BA6" w:rsidRDefault="00E36BA6"/>
    <w:sectPr w:rsidR="00E36BA6" w:rsidSect="00E7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79" w:rsidRDefault="00553779" w:rsidP="00553779">
      <w:pPr>
        <w:spacing w:line="240" w:lineRule="auto"/>
      </w:pPr>
      <w:r>
        <w:separator/>
      </w:r>
    </w:p>
  </w:endnote>
  <w:endnote w:type="continuationSeparator" w:id="0">
    <w:p w:rsidR="00553779" w:rsidRDefault="00553779" w:rsidP="0055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79" w:rsidRDefault="00553779" w:rsidP="00553779">
      <w:pPr>
        <w:spacing w:line="240" w:lineRule="auto"/>
      </w:pPr>
      <w:r>
        <w:separator/>
      </w:r>
    </w:p>
  </w:footnote>
  <w:footnote w:type="continuationSeparator" w:id="0">
    <w:p w:rsidR="00553779" w:rsidRDefault="00553779" w:rsidP="005537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015"/>
    <w:rsid w:val="00553779"/>
    <w:rsid w:val="00E36BA6"/>
    <w:rsid w:val="00E71D97"/>
    <w:rsid w:val="00FC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1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779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779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1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2019-03-29T08:36:00Z</dcterms:created>
  <dcterms:modified xsi:type="dcterms:W3CDTF">2019-03-29T08:36:00Z</dcterms:modified>
</cp:coreProperties>
</file>